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99E" w:rsidRDefault="00B83C96" w:rsidP="00336126">
      <w:pPr>
        <w:ind w:right="600"/>
        <w:jc w:val="right"/>
        <w:rPr>
          <w:rFonts w:ascii="ITC Bookman Light" w:hAnsi="ITC Bookman Light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4942840</wp:posOffset>
            </wp:positionH>
            <wp:positionV relativeFrom="paragraph">
              <wp:posOffset>146685</wp:posOffset>
            </wp:positionV>
            <wp:extent cx="1099820" cy="1099820"/>
            <wp:effectExtent l="0" t="0" r="0" b="0"/>
            <wp:wrapSquare wrapText="bothSides"/>
            <wp:docPr id="2" name="Obraz 8" descr="pl_UTP_go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pl_UTP_godl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99E" w:rsidRPr="0066699E" w:rsidRDefault="00DC3E22" w:rsidP="00336126">
      <w:pPr>
        <w:ind w:right="600"/>
        <w:jc w:val="right"/>
        <w:rPr>
          <w:rFonts w:ascii="Cambria" w:hAnsi="Cambria" w:cs="Tahoma"/>
          <w:sz w:val="22"/>
          <w:szCs w:val="22"/>
        </w:rPr>
      </w:pPr>
      <w:r>
        <w:rPr>
          <w:rFonts w:ascii="Garamond" w:eastAsia="Times New Roman" w:hAnsi="Garamond"/>
          <w:color w:val="000000"/>
          <w:sz w:val="20"/>
          <w:szCs w:val="20"/>
          <w:lang w:eastAsia="ar-S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9.05pt;margin-top:1.35pt;width:89.5pt;height:86.55pt;z-index:251656704;mso-wrap-distance-left:0;mso-wrap-distance-right:0" filled="t">
            <v:fill color2="black"/>
            <v:imagedata r:id="rId8" o:title=""/>
          </v:shape>
          <o:OLEObject Type="Embed" ProgID="Obraz" ShapeID="_x0000_s1030" DrawAspect="Content" ObjectID="_1577080537" r:id="rId9"/>
        </w:obje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89.55pt;margin-top:.15pt;width:290pt;height:124.85pt;z-index:2516587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" stroked="f">
            <v:textbox style="mso-fit-shape-to-text:t">
              <w:txbxContent>
                <w:p w:rsidR="009623E6" w:rsidRPr="0021700B" w:rsidRDefault="009623E6" w:rsidP="009623E6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AD6A3B">
                    <w:rPr>
                      <w:rFonts w:ascii="Cambria" w:hAnsi="Cambria"/>
                      <w:b/>
                      <w:sz w:val="28"/>
                      <w:szCs w:val="23"/>
                    </w:rPr>
                    <w:t>Konsorcjum</w:t>
                  </w:r>
                  <w:r w:rsidRPr="00DD316B">
                    <w:rPr>
                      <w:rFonts w:ascii="Cambria" w:hAnsi="Cambria"/>
                      <w:sz w:val="23"/>
                      <w:szCs w:val="23"/>
                    </w:rPr>
                    <w:t xml:space="preserve"> </w:t>
                  </w:r>
                  <w:r w:rsidRPr="00DD316B">
                    <w:rPr>
                      <w:rFonts w:ascii="Cambria" w:hAnsi="Cambria"/>
                      <w:sz w:val="23"/>
                      <w:szCs w:val="23"/>
                    </w:rPr>
                    <w:br/>
                  </w:r>
                  <w:r w:rsidRPr="0021700B">
                    <w:rPr>
                      <w:rFonts w:ascii="Cambria" w:hAnsi="Cambria"/>
                      <w:sz w:val="22"/>
                      <w:szCs w:val="22"/>
                    </w:rPr>
                    <w:t xml:space="preserve">Uniwersytetu Technologiczno-Przyrodniczego </w:t>
                  </w:r>
                  <w:r w:rsidRPr="0021700B">
                    <w:rPr>
                      <w:rFonts w:ascii="Cambria" w:hAnsi="Cambria"/>
                      <w:sz w:val="22"/>
                      <w:szCs w:val="22"/>
                    </w:rPr>
                    <w:br/>
                    <w:t>im. J</w:t>
                  </w:r>
                  <w:r w:rsidR="00585CF2" w:rsidRPr="0021700B">
                    <w:rPr>
                      <w:rFonts w:ascii="Cambria" w:hAnsi="Cambria"/>
                      <w:sz w:val="22"/>
                      <w:szCs w:val="22"/>
                    </w:rPr>
                    <w:t>ana i Jędrzeja</w:t>
                  </w:r>
                  <w:r w:rsidRPr="0021700B">
                    <w:rPr>
                      <w:rFonts w:ascii="Cambria" w:hAnsi="Cambria"/>
                      <w:sz w:val="22"/>
                      <w:szCs w:val="22"/>
                    </w:rPr>
                    <w:t xml:space="preserve"> Śniadeckich</w:t>
                  </w:r>
                  <w:r w:rsidR="00585CF2" w:rsidRPr="0021700B">
                    <w:rPr>
                      <w:rFonts w:ascii="Cambria" w:hAnsi="Cambria"/>
                      <w:sz w:val="22"/>
                      <w:szCs w:val="22"/>
                    </w:rPr>
                    <w:t xml:space="preserve"> w Bydgoszczy</w:t>
                  </w:r>
                  <w:r w:rsidRPr="0021700B">
                    <w:rPr>
                      <w:rFonts w:ascii="Cambria" w:hAnsi="Cambria"/>
                      <w:sz w:val="22"/>
                      <w:szCs w:val="22"/>
                    </w:rPr>
                    <w:t xml:space="preserve"> </w:t>
                  </w:r>
                  <w:r w:rsidRPr="0021700B">
                    <w:rPr>
                      <w:rFonts w:ascii="Cambria" w:hAnsi="Cambria"/>
                      <w:sz w:val="22"/>
                      <w:szCs w:val="22"/>
                    </w:rPr>
                    <w:br/>
                    <w:t xml:space="preserve">oraz Uniwersytetu Kazimierza Wielkiego w Bydgoszczy </w:t>
                  </w:r>
                </w:p>
                <w:p w:rsidR="009623E6" w:rsidRDefault="009623E6" w:rsidP="009623E6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21700B">
                    <w:rPr>
                      <w:rFonts w:ascii="Cambria" w:hAnsi="Cambria"/>
                      <w:sz w:val="22"/>
                      <w:szCs w:val="22"/>
                    </w:rPr>
                    <w:t>w ramach projektu Inkubator Innowacyjności +</w:t>
                  </w:r>
                </w:p>
                <w:p w:rsidR="00506AC9" w:rsidRPr="0021700B" w:rsidRDefault="00506AC9" w:rsidP="009623E6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506AC9">
                    <w:rPr>
                      <w:rFonts w:ascii="Cambria" w:hAnsi="Cambria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1333500" cy="466725"/>
                        <wp:effectExtent l="0" t="0" r="0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23E6" w:rsidRPr="0021700B" w:rsidRDefault="009623E6" w:rsidP="009623E6">
                  <w:pPr>
                    <w:jc w:val="center"/>
                    <w:rPr>
                      <w:rFonts w:ascii="Cambria" w:hAnsi="Cambria"/>
                      <w:sz w:val="22"/>
                      <w:szCs w:val="22"/>
                    </w:rPr>
                  </w:pPr>
                  <w:r w:rsidRPr="0021700B">
                    <w:rPr>
                      <w:rFonts w:ascii="Cambria" w:hAnsi="Cambria"/>
                      <w:sz w:val="22"/>
                      <w:szCs w:val="22"/>
                    </w:rPr>
                    <w:t>zapraszają na</w:t>
                  </w:r>
                  <w:r w:rsidR="00DD316B" w:rsidRPr="0021700B">
                    <w:rPr>
                      <w:rFonts w:ascii="Cambria" w:hAnsi="Cambria"/>
                      <w:sz w:val="22"/>
                      <w:szCs w:val="22"/>
                    </w:rPr>
                    <w:t>:</w:t>
                  </w:r>
                </w:p>
              </w:txbxContent>
            </v:textbox>
            <w10:wrap type="square"/>
          </v:shape>
        </w:pict>
      </w:r>
    </w:p>
    <w:p w:rsidR="0066699E" w:rsidRPr="0066699E" w:rsidRDefault="0066699E" w:rsidP="0066699E">
      <w:pPr>
        <w:ind w:right="600"/>
        <w:rPr>
          <w:rFonts w:ascii="Cambria" w:hAnsi="Cambria" w:cs="Tahoma"/>
          <w:sz w:val="22"/>
          <w:szCs w:val="22"/>
        </w:rPr>
      </w:pPr>
    </w:p>
    <w:p w:rsidR="009623E6" w:rsidRDefault="009623E6" w:rsidP="009623E6">
      <w:pPr>
        <w:ind w:right="600"/>
        <w:jc w:val="center"/>
        <w:rPr>
          <w:rFonts w:ascii="Cambria" w:hAnsi="Cambria" w:cs="Tahoma"/>
          <w:sz w:val="22"/>
          <w:szCs w:val="22"/>
        </w:rPr>
      </w:pPr>
    </w:p>
    <w:p w:rsidR="009623E6" w:rsidRDefault="009623E6" w:rsidP="009623E6">
      <w:pPr>
        <w:ind w:right="600"/>
        <w:jc w:val="center"/>
        <w:rPr>
          <w:rFonts w:ascii="Cambria" w:hAnsi="Cambria" w:cs="Tahoma"/>
          <w:sz w:val="22"/>
          <w:szCs w:val="22"/>
        </w:rPr>
      </w:pPr>
    </w:p>
    <w:p w:rsidR="009623E6" w:rsidRDefault="009623E6" w:rsidP="009623E6">
      <w:pPr>
        <w:ind w:right="600"/>
        <w:jc w:val="center"/>
        <w:rPr>
          <w:rFonts w:ascii="Cambria" w:hAnsi="Cambria" w:cs="Tahoma"/>
          <w:sz w:val="22"/>
          <w:szCs w:val="22"/>
        </w:rPr>
      </w:pPr>
    </w:p>
    <w:p w:rsidR="009623E6" w:rsidRDefault="009623E6" w:rsidP="009623E6">
      <w:pPr>
        <w:ind w:right="600"/>
        <w:jc w:val="center"/>
        <w:rPr>
          <w:rFonts w:ascii="Cambria" w:hAnsi="Cambria" w:cs="Tahoma"/>
          <w:sz w:val="22"/>
          <w:szCs w:val="22"/>
        </w:rPr>
      </w:pPr>
    </w:p>
    <w:p w:rsidR="009623E6" w:rsidRDefault="009623E6" w:rsidP="009623E6">
      <w:pPr>
        <w:ind w:right="600"/>
        <w:jc w:val="center"/>
        <w:rPr>
          <w:rFonts w:ascii="Cambria" w:hAnsi="Cambria" w:cs="Tahoma"/>
          <w:sz w:val="22"/>
          <w:szCs w:val="22"/>
        </w:rPr>
      </w:pPr>
    </w:p>
    <w:p w:rsidR="00DD316B" w:rsidRDefault="00DD316B" w:rsidP="009623E6">
      <w:pPr>
        <w:ind w:right="600"/>
        <w:jc w:val="center"/>
        <w:rPr>
          <w:rFonts w:ascii="Cambria" w:hAnsi="Cambria" w:cs="Tahoma"/>
          <w:sz w:val="22"/>
          <w:szCs w:val="22"/>
        </w:rPr>
      </w:pPr>
    </w:p>
    <w:p w:rsidR="00274C2F" w:rsidRDefault="00274C2F" w:rsidP="009623E6">
      <w:pPr>
        <w:ind w:right="600"/>
        <w:jc w:val="center"/>
        <w:rPr>
          <w:rFonts w:ascii="Cambria" w:hAnsi="Cambria" w:cs="Tahoma"/>
          <w:sz w:val="22"/>
          <w:szCs w:val="22"/>
        </w:rPr>
      </w:pPr>
    </w:p>
    <w:p w:rsidR="00274C2F" w:rsidRDefault="00274C2F" w:rsidP="009623E6">
      <w:pPr>
        <w:ind w:right="600"/>
        <w:jc w:val="center"/>
        <w:rPr>
          <w:rFonts w:ascii="Cambria" w:hAnsi="Cambria" w:cs="Tahoma"/>
          <w:b/>
          <w:sz w:val="32"/>
          <w:szCs w:val="22"/>
        </w:rPr>
      </w:pPr>
    </w:p>
    <w:p w:rsidR="0021700B" w:rsidRPr="003F5555" w:rsidRDefault="0021700B" w:rsidP="009623E6">
      <w:pPr>
        <w:ind w:right="600"/>
        <w:jc w:val="center"/>
        <w:rPr>
          <w:rFonts w:ascii="Cambria" w:hAnsi="Cambria" w:cs="Tahoma"/>
          <w:b/>
          <w:sz w:val="8"/>
        </w:rPr>
      </w:pPr>
    </w:p>
    <w:p w:rsidR="0066699E" w:rsidRPr="00920767" w:rsidRDefault="00373FA0" w:rsidP="009623E6">
      <w:pPr>
        <w:ind w:right="600"/>
        <w:jc w:val="center"/>
        <w:rPr>
          <w:rFonts w:ascii="Cambria" w:hAnsi="Cambria" w:cs="Tahoma"/>
          <w:b/>
        </w:rPr>
      </w:pPr>
      <w:r w:rsidRPr="00920767">
        <w:rPr>
          <w:rFonts w:ascii="Cambria" w:hAnsi="Cambria" w:cs="Tahoma"/>
          <w:b/>
        </w:rPr>
        <w:t>CZWARTE</w:t>
      </w:r>
      <w:r w:rsidR="009623E6" w:rsidRPr="00920767">
        <w:rPr>
          <w:rFonts w:ascii="Cambria" w:hAnsi="Cambria" w:cs="Tahoma"/>
          <w:b/>
        </w:rPr>
        <w:t xml:space="preserve"> SPOTKANIE PANELOWE EKSPERTÓW</w:t>
      </w:r>
    </w:p>
    <w:p w:rsidR="0066699E" w:rsidRPr="00396082" w:rsidRDefault="00FA076D" w:rsidP="0066699E">
      <w:pPr>
        <w:ind w:right="600"/>
        <w:jc w:val="center"/>
        <w:rPr>
          <w:rFonts w:ascii="Cambria" w:hAnsi="Cambria" w:cs="Tahoma"/>
          <w:sz w:val="28"/>
          <w:szCs w:val="22"/>
        </w:rPr>
      </w:pPr>
      <w:r w:rsidRPr="00920767">
        <w:rPr>
          <w:rFonts w:ascii="Cambria" w:hAnsi="Cambria" w:cs="Tahoma"/>
        </w:rPr>
        <w:t xml:space="preserve">Temat spotkania: </w:t>
      </w:r>
      <w:r w:rsidR="00373FA0" w:rsidRPr="00920767">
        <w:rPr>
          <w:rFonts w:ascii="Cambria" w:hAnsi="Cambria" w:cs="Tahoma"/>
          <w:b/>
        </w:rPr>
        <w:t xml:space="preserve">Możliwości komercjalizacji wyników badań naukowych </w:t>
      </w:r>
      <w:r w:rsidR="00396082" w:rsidRPr="00920767">
        <w:rPr>
          <w:rFonts w:ascii="Cambria" w:hAnsi="Cambria" w:cs="Tahoma"/>
          <w:b/>
        </w:rPr>
        <w:t xml:space="preserve">  </w:t>
      </w:r>
    </w:p>
    <w:p w:rsidR="0066699E" w:rsidRPr="0011329C" w:rsidRDefault="0066699E" w:rsidP="0066699E">
      <w:pPr>
        <w:ind w:right="600"/>
        <w:jc w:val="center"/>
        <w:rPr>
          <w:rFonts w:ascii="Cambria" w:hAnsi="Cambria" w:cs="Tahoma"/>
          <w:sz w:val="16"/>
          <w:szCs w:val="22"/>
        </w:rPr>
      </w:pPr>
    </w:p>
    <w:p w:rsidR="00513496" w:rsidRPr="00920767" w:rsidRDefault="00513496" w:rsidP="00920767">
      <w:pPr>
        <w:ind w:left="709" w:right="600" w:firstLine="709"/>
        <w:jc w:val="center"/>
        <w:rPr>
          <w:rFonts w:ascii="Cambria" w:hAnsi="Cambria" w:cs="Tahoma"/>
          <w:b/>
        </w:rPr>
      </w:pPr>
      <w:r w:rsidRPr="00920767">
        <w:rPr>
          <w:rFonts w:ascii="Cambria" w:hAnsi="Cambria" w:cs="Tahoma"/>
          <w:b/>
        </w:rPr>
        <w:t>1</w:t>
      </w:r>
      <w:r w:rsidR="00AD6A3B" w:rsidRPr="00920767">
        <w:rPr>
          <w:rFonts w:ascii="Cambria" w:hAnsi="Cambria" w:cs="Tahoma"/>
          <w:b/>
        </w:rPr>
        <w:t xml:space="preserve">7 </w:t>
      </w:r>
      <w:r w:rsidRPr="00920767">
        <w:rPr>
          <w:rFonts w:ascii="Cambria" w:hAnsi="Cambria" w:cs="Tahoma"/>
          <w:b/>
        </w:rPr>
        <w:t>stycznia</w:t>
      </w:r>
      <w:r w:rsidR="0066699E" w:rsidRPr="00920767">
        <w:rPr>
          <w:rFonts w:ascii="Cambria" w:hAnsi="Cambria" w:cs="Tahoma"/>
          <w:b/>
        </w:rPr>
        <w:t xml:space="preserve"> 201</w:t>
      </w:r>
      <w:r w:rsidR="00CE403A">
        <w:rPr>
          <w:rFonts w:ascii="Cambria" w:hAnsi="Cambria" w:cs="Tahoma"/>
          <w:b/>
        </w:rPr>
        <w:t>8</w:t>
      </w:r>
      <w:r w:rsidR="00802AD5">
        <w:rPr>
          <w:rFonts w:ascii="Cambria" w:hAnsi="Cambria" w:cs="Tahoma"/>
          <w:b/>
        </w:rPr>
        <w:t xml:space="preserve"> </w:t>
      </w:r>
      <w:r w:rsidR="00396082" w:rsidRPr="00920767">
        <w:rPr>
          <w:rFonts w:ascii="Cambria" w:hAnsi="Cambria" w:cs="Tahoma"/>
          <w:b/>
        </w:rPr>
        <w:t>r.</w:t>
      </w:r>
      <w:r w:rsidRPr="00920767">
        <w:rPr>
          <w:rFonts w:ascii="Cambria" w:hAnsi="Cambria" w:cs="Tahoma"/>
          <w:b/>
        </w:rPr>
        <w:t xml:space="preserve"> - godzina 10:00-1</w:t>
      </w:r>
      <w:r w:rsidR="009C6109">
        <w:rPr>
          <w:rFonts w:ascii="Cambria" w:hAnsi="Cambria" w:cs="Tahoma"/>
          <w:b/>
        </w:rPr>
        <w:t>4</w:t>
      </w:r>
      <w:r w:rsidRPr="00920767">
        <w:rPr>
          <w:rFonts w:ascii="Cambria" w:hAnsi="Cambria" w:cs="Tahoma"/>
          <w:b/>
        </w:rPr>
        <w:t>:</w:t>
      </w:r>
      <w:r w:rsidR="009C6109">
        <w:rPr>
          <w:rFonts w:ascii="Cambria" w:hAnsi="Cambria" w:cs="Tahoma"/>
          <w:b/>
        </w:rPr>
        <w:t>0</w:t>
      </w:r>
      <w:r w:rsidR="00C301D3">
        <w:rPr>
          <w:rFonts w:ascii="Cambria" w:hAnsi="Cambria" w:cs="Tahoma"/>
          <w:b/>
        </w:rPr>
        <w:t>0</w:t>
      </w:r>
    </w:p>
    <w:p w:rsidR="00920767" w:rsidRPr="0011329C" w:rsidRDefault="00920767" w:rsidP="00920767">
      <w:pPr>
        <w:ind w:right="600"/>
        <w:rPr>
          <w:rFonts w:ascii="Cambria" w:hAnsi="Cambria" w:cs="Tahoma"/>
          <w:sz w:val="16"/>
          <w:szCs w:val="22"/>
        </w:rPr>
      </w:pPr>
    </w:p>
    <w:p w:rsidR="0066699E" w:rsidRPr="00920767" w:rsidRDefault="00AD6A3B" w:rsidP="0066699E">
      <w:pPr>
        <w:ind w:right="600"/>
        <w:jc w:val="center"/>
        <w:rPr>
          <w:rFonts w:ascii="Cambria" w:hAnsi="Cambria" w:cs="Tahoma"/>
          <w:sz w:val="22"/>
          <w:szCs w:val="22"/>
        </w:rPr>
      </w:pPr>
      <w:r w:rsidRPr="00920767">
        <w:rPr>
          <w:rFonts w:ascii="Cambria" w:hAnsi="Cambria" w:cs="Tahoma"/>
          <w:sz w:val="22"/>
          <w:szCs w:val="22"/>
        </w:rPr>
        <w:t>U</w:t>
      </w:r>
      <w:r w:rsidR="003B573E" w:rsidRPr="00920767">
        <w:rPr>
          <w:rFonts w:ascii="Cambria" w:hAnsi="Cambria" w:cs="Tahoma"/>
          <w:sz w:val="22"/>
          <w:szCs w:val="22"/>
        </w:rPr>
        <w:t xml:space="preserve">niwersytet </w:t>
      </w:r>
      <w:r w:rsidRPr="00920767">
        <w:rPr>
          <w:rFonts w:ascii="Cambria" w:hAnsi="Cambria" w:cs="Tahoma"/>
          <w:sz w:val="22"/>
          <w:szCs w:val="22"/>
        </w:rPr>
        <w:t>T</w:t>
      </w:r>
      <w:r w:rsidR="003B573E" w:rsidRPr="00920767">
        <w:rPr>
          <w:rFonts w:ascii="Cambria" w:hAnsi="Cambria" w:cs="Tahoma"/>
          <w:sz w:val="22"/>
          <w:szCs w:val="22"/>
        </w:rPr>
        <w:t>echnologiczno-</w:t>
      </w:r>
      <w:r w:rsidRPr="00920767">
        <w:rPr>
          <w:rFonts w:ascii="Cambria" w:hAnsi="Cambria" w:cs="Tahoma"/>
          <w:sz w:val="22"/>
          <w:szCs w:val="22"/>
        </w:rPr>
        <w:t>P</w:t>
      </w:r>
      <w:r w:rsidR="003B573E" w:rsidRPr="00920767">
        <w:rPr>
          <w:rFonts w:ascii="Cambria" w:hAnsi="Cambria" w:cs="Tahoma"/>
          <w:sz w:val="22"/>
          <w:szCs w:val="22"/>
        </w:rPr>
        <w:t>rzyrodniczy</w:t>
      </w:r>
      <w:r w:rsidRPr="00920767">
        <w:rPr>
          <w:rFonts w:ascii="Cambria" w:hAnsi="Cambria" w:cs="Tahoma"/>
          <w:sz w:val="22"/>
          <w:szCs w:val="22"/>
        </w:rPr>
        <w:t xml:space="preserve"> </w:t>
      </w:r>
      <w:r w:rsidR="009F5970" w:rsidRPr="00920767">
        <w:rPr>
          <w:rFonts w:ascii="Cambria" w:hAnsi="Cambria" w:cs="Tahoma"/>
          <w:sz w:val="22"/>
          <w:szCs w:val="22"/>
        </w:rPr>
        <w:t xml:space="preserve">im. Jana i Jędrzeja Śniadeckich w Bydgoszczy </w:t>
      </w:r>
      <w:r w:rsidRPr="00920767">
        <w:rPr>
          <w:rFonts w:ascii="Cambria" w:hAnsi="Cambria" w:cs="Tahoma"/>
          <w:sz w:val="22"/>
          <w:szCs w:val="22"/>
        </w:rPr>
        <w:t xml:space="preserve"> </w:t>
      </w:r>
      <w:r w:rsidR="003B573E" w:rsidRPr="00920767">
        <w:rPr>
          <w:rFonts w:ascii="Cambria" w:hAnsi="Cambria" w:cs="Tahoma"/>
          <w:sz w:val="22"/>
          <w:szCs w:val="22"/>
        </w:rPr>
        <w:br/>
      </w:r>
      <w:r w:rsidRPr="00920767">
        <w:rPr>
          <w:rFonts w:ascii="Cambria" w:hAnsi="Cambria" w:cs="Tahoma"/>
          <w:sz w:val="22"/>
          <w:szCs w:val="22"/>
        </w:rPr>
        <w:t>Budynek Regionalne</w:t>
      </w:r>
      <w:r w:rsidR="00396082" w:rsidRPr="00920767">
        <w:rPr>
          <w:rFonts w:ascii="Cambria" w:hAnsi="Cambria" w:cs="Tahoma"/>
          <w:sz w:val="22"/>
          <w:szCs w:val="22"/>
        </w:rPr>
        <w:t>go</w:t>
      </w:r>
      <w:r w:rsidR="00862CF6">
        <w:rPr>
          <w:rFonts w:ascii="Cambria" w:hAnsi="Cambria" w:cs="Tahoma"/>
          <w:sz w:val="22"/>
          <w:szCs w:val="22"/>
        </w:rPr>
        <w:t xml:space="preserve"> Centrum Innowacy</w:t>
      </w:r>
      <w:bookmarkStart w:id="0" w:name="_GoBack"/>
      <w:bookmarkEnd w:id="0"/>
      <w:r w:rsidR="00862CF6">
        <w:rPr>
          <w:rFonts w:ascii="Cambria" w:hAnsi="Cambria" w:cs="Tahoma"/>
          <w:sz w:val="22"/>
          <w:szCs w:val="22"/>
        </w:rPr>
        <w:t>jności</w:t>
      </w:r>
      <w:r w:rsidRPr="00920767">
        <w:rPr>
          <w:rFonts w:ascii="Cambria" w:hAnsi="Cambria" w:cs="Tahoma"/>
          <w:sz w:val="22"/>
          <w:szCs w:val="22"/>
        </w:rPr>
        <w:t xml:space="preserve">  - Sala C8 </w:t>
      </w:r>
    </w:p>
    <w:p w:rsidR="00396082" w:rsidRPr="0066699E" w:rsidRDefault="005009CC" w:rsidP="0021700B">
      <w:pPr>
        <w:ind w:right="600"/>
        <w:jc w:val="center"/>
        <w:rPr>
          <w:rFonts w:ascii="Cambria" w:hAnsi="Cambria" w:cs="Tahom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t>Al. prof. S.</w:t>
      </w:r>
      <w:r w:rsidR="00AD6A3B" w:rsidRPr="00920767">
        <w:rPr>
          <w:rFonts w:ascii="Cambria" w:hAnsi="Cambria" w:cs="Tahoma"/>
          <w:sz w:val="22"/>
          <w:szCs w:val="22"/>
        </w:rPr>
        <w:t xml:space="preserve"> Kaliskiego 7</w:t>
      </w:r>
    </w:p>
    <w:tbl>
      <w:tblPr>
        <w:tblW w:w="10491" w:type="dxa"/>
        <w:tblInd w:w="-3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60"/>
        <w:gridCol w:w="8931"/>
      </w:tblGrid>
      <w:tr w:rsidR="0066699E" w:rsidRPr="009223B7" w:rsidTr="005D184D">
        <w:trPr>
          <w:trHeight w:val="495"/>
        </w:trPr>
        <w:tc>
          <w:tcPr>
            <w:tcW w:w="1560" w:type="dxa"/>
            <w:shd w:val="clear" w:color="auto" w:fill="auto"/>
            <w:vAlign w:val="center"/>
          </w:tcPr>
          <w:p w:rsidR="0066699E" w:rsidRPr="009223B7" w:rsidRDefault="00AF002B" w:rsidP="008A1C13">
            <w:pPr>
              <w:spacing w:line="276" w:lineRule="auto"/>
              <w:ind w:left="-5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="00AD6A3B" w:rsidRPr="009223B7">
              <w:rPr>
                <w:rFonts w:ascii="Cambria" w:hAnsi="Cambria" w:cs="Calibri"/>
                <w:bCs/>
                <w:sz w:val="20"/>
                <w:szCs w:val="20"/>
              </w:rPr>
              <w:t>9</w:t>
            </w:r>
            <w:r w:rsidR="0066699E"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AD6A3B" w:rsidRPr="009223B7">
              <w:rPr>
                <w:rFonts w:ascii="Cambria" w:hAnsi="Cambria" w:cs="Calibri"/>
                <w:bCs/>
                <w:sz w:val="20"/>
                <w:szCs w:val="20"/>
              </w:rPr>
              <w:t>30</w:t>
            </w:r>
            <w:r w:rsidR="0066699E"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</w:t>
            </w:r>
            <w:r w:rsidR="00AD6A3B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="0066699E" w:rsidRPr="009223B7">
              <w:rPr>
                <w:rFonts w:ascii="Cambria" w:hAnsi="Cambria" w:cs="Calibri"/>
                <w:bCs/>
                <w:sz w:val="20"/>
                <w:szCs w:val="20"/>
              </w:rPr>
              <w:t>:00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66699E" w:rsidRPr="009223B7" w:rsidRDefault="00AD6A3B" w:rsidP="008A1C13">
            <w:pPr>
              <w:spacing w:line="276" w:lineRule="auto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bCs/>
                <w:sz w:val="20"/>
                <w:szCs w:val="20"/>
              </w:rPr>
              <w:t>R</w:t>
            </w:r>
            <w:r w:rsidR="0066699E" w:rsidRPr="009223B7">
              <w:rPr>
                <w:rFonts w:ascii="Cambria" w:hAnsi="Cambria" w:cs="Calibri"/>
                <w:b/>
                <w:bCs/>
                <w:sz w:val="20"/>
                <w:szCs w:val="20"/>
              </w:rPr>
              <w:t>ejes</w:t>
            </w:r>
            <w:r w:rsidR="00B83C96" w:rsidRPr="009223B7">
              <w:rPr>
                <w:rFonts w:ascii="Cambria" w:hAnsi="Cambria" w:cs="Calibri"/>
                <w:b/>
                <w:bCs/>
                <w:sz w:val="20"/>
                <w:szCs w:val="20"/>
              </w:rPr>
              <w:t>tracja uczestników</w:t>
            </w:r>
          </w:p>
        </w:tc>
      </w:tr>
      <w:tr w:rsidR="0066699E" w:rsidRPr="009223B7" w:rsidTr="005D184D">
        <w:trPr>
          <w:trHeight w:val="558"/>
        </w:trPr>
        <w:tc>
          <w:tcPr>
            <w:tcW w:w="1560" w:type="dxa"/>
            <w:tcBorders>
              <w:bottom w:val="single" w:sz="4" w:space="0" w:color="BFBFBF"/>
            </w:tcBorders>
            <w:shd w:val="clear" w:color="auto" w:fill="F2F2F2"/>
            <w:vAlign w:val="center"/>
          </w:tcPr>
          <w:p w:rsidR="0066699E" w:rsidRPr="009223B7" w:rsidRDefault="0066699E" w:rsidP="005D184D">
            <w:pPr>
              <w:spacing w:line="276" w:lineRule="auto"/>
              <w:ind w:left="-5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AD6A3B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:00</w:t>
            </w:r>
            <w:r w:rsidR="00066D94"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10:15</w:t>
            </w:r>
          </w:p>
        </w:tc>
        <w:tc>
          <w:tcPr>
            <w:tcW w:w="8931" w:type="dxa"/>
            <w:tcBorders>
              <w:bottom w:val="single" w:sz="4" w:space="0" w:color="BFBFBF"/>
            </w:tcBorders>
            <w:shd w:val="clear" w:color="auto" w:fill="F2F2F2"/>
            <w:vAlign w:val="center"/>
          </w:tcPr>
          <w:p w:rsidR="001D1446" w:rsidRPr="009223B7" w:rsidRDefault="001D1446" w:rsidP="00462701">
            <w:pPr>
              <w:spacing w:line="276" w:lineRule="auto"/>
              <w:jc w:val="both"/>
              <w:rPr>
                <w:rFonts w:ascii="Cambria" w:hAnsi="Cambria" w:cs="Calibri"/>
                <w:b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>Powitanie uczestników:</w:t>
            </w:r>
          </w:p>
          <w:p w:rsidR="001D1446" w:rsidRPr="009223B7" w:rsidRDefault="009C6109" w:rsidP="00462701">
            <w:pPr>
              <w:spacing w:line="276" w:lineRule="auto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sz w:val="20"/>
                <w:szCs w:val="20"/>
              </w:rPr>
              <w:t>Inż</w:t>
            </w:r>
            <w:r w:rsidR="00AD6A3B" w:rsidRPr="009223B7">
              <w:rPr>
                <w:rFonts w:ascii="Cambria" w:hAnsi="Cambria" w:cs="Calibri"/>
                <w:sz w:val="20"/>
                <w:szCs w:val="20"/>
              </w:rPr>
              <w:t xml:space="preserve">. dr </w:t>
            </w:r>
            <w:r w:rsidRPr="009223B7">
              <w:rPr>
                <w:rFonts w:ascii="Cambria" w:hAnsi="Cambria" w:cs="Calibri"/>
                <w:sz w:val="20"/>
                <w:szCs w:val="20"/>
              </w:rPr>
              <w:t>inż</w:t>
            </w:r>
            <w:r w:rsidR="00AD6A3B" w:rsidRPr="009223B7">
              <w:rPr>
                <w:rFonts w:ascii="Cambria" w:hAnsi="Cambria" w:cs="Calibri"/>
                <w:sz w:val="20"/>
                <w:szCs w:val="20"/>
              </w:rPr>
              <w:t xml:space="preserve">. </w:t>
            </w:r>
            <w:r w:rsidRPr="009223B7">
              <w:rPr>
                <w:rFonts w:ascii="Cambria" w:hAnsi="Cambria" w:cs="Calibri"/>
                <w:sz w:val="20"/>
                <w:szCs w:val="20"/>
              </w:rPr>
              <w:t>inż</w:t>
            </w:r>
            <w:r w:rsidR="00AD6A3B" w:rsidRPr="009223B7">
              <w:rPr>
                <w:rFonts w:ascii="Cambria" w:hAnsi="Cambria" w:cs="Calibri"/>
                <w:sz w:val="20"/>
                <w:szCs w:val="20"/>
              </w:rPr>
              <w:t>. Adam Podhorecki</w:t>
            </w:r>
            <w:r w:rsidR="001D1446" w:rsidRPr="009223B7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Pr="009223B7">
              <w:rPr>
                <w:sz w:val="20"/>
                <w:szCs w:val="20"/>
              </w:rPr>
              <w:t>–</w:t>
            </w:r>
            <w:r w:rsidR="001D1446" w:rsidRPr="009223B7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66699E" w:rsidRPr="009223B7">
              <w:rPr>
                <w:rFonts w:ascii="Cambria" w:hAnsi="Cambria" w:cs="Calibri"/>
                <w:sz w:val="20"/>
                <w:szCs w:val="20"/>
              </w:rPr>
              <w:t xml:space="preserve">Prorektor </w:t>
            </w:r>
            <w:r w:rsidRPr="009223B7">
              <w:rPr>
                <w:rFonts w:ascii="Cambria" w:hAnsi="Cambria" w:cs="Calibri"/>
                <w:sz w:val="20"/>
                <w:szCs w:val="20"/>
              </w:rPr>
              <w:t>inż</w:t>
            </w:r>
            <w:r w:rsidR="0066699E" w:rsidRPr="009223B7">
              <w:rPr>
                <w:rFonts w:ascii="Cambria" w:hAnsi="Cambria" w:cs="Calibri"/>
                <w:sz w:val="20"/>
                <w:szCs w:val="20"/>
              </w:rPr>
              <w:t xml:space="preserve">. Współpracy </w:t>
            </w:r>
            <w:r w:rsidR="003C054B" w:rsidRPr="009223B7">
              <w:rPr>
                <w:rFonts w:ascii="Cambria" w:hAnsi="Cambria" w:cs="Calibri"/>
                <w:sz w:val="20"/>
                <w:szCs w:val="20"/>
              </w:rPr>
              <w:t>z Otoczeniem UTP</w:t>
            </w:r>
          </w:p>
          <w:p w:rsidR="00513496" w:rsidRPr="009223B7" w:rsidRDefault="00731421" w:rsidP="00462701">
            <w:pPr>
              <w:spacing w:line="276" w:lineRule="auto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sz w:val="20"/>
                <w:szCs w:val="20"/>
              </w:rPr>
              <w:t xml:space="preserve">Maciej Krużewski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</w:t>
            </w:r>
            <w:r w:rsidRPr="009223B7">
              <w:rPr>
                <w:rFonts w:ascii="Cambria" w:hAnsi="Cambria" w:cs="Calibri"/>
                <w:sz w:val="20"/>
                <w:szCs w:val="20"/>
              </w:rPr>
              <w:t>Prezes Zarządu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</w:t>
            </w:r>
            <w:r w:rsidRPr="009223B7">
              <w:rPr>
                <w:rFonts w:ascii="Cambria" w:hAnsi="Cambria" w:cs="Calibri"/>
                <w:sz w:val="20"/>
                <w:szCs w:val="20"/>
              </w:rPr>
              <w:t>Kujawsko</w:t>
            </w:r>
            <w:r w:rsidRPr="009223B7">
              <w:rPr>
                <w:sz w:val="20"/>
                <w:szCs w:val="20"/>
              </w:rPr>
              <w:t xml:space="preserve"> </w:t>
            </w:r>
            <w:r w:rsidR="009C6109" w:rsidRPr="009223B7">
              <w:rPr>
                <w:b/>
                <w:sz w:val="20"/>
                <w:szCs w:val="20"/>
              </w:rPr>
              <w:t>–</w:t>
            </w:r>
            <w:r w:rsidRPr="009223B7">
              <w:rPr>
                <w:sz w:val="20"/>
                <w:szCs w:val="20"/>
              </w:rPr>
              <w:t xml:space="preserve"> </w:t>
            </w:r>
            <w:r w:rsidRPr="009223B7">
              <w:rPr>
                <w:rFonts w:ascii="Cambria" w:hAnsi="Cambria" w:cs="Calibri"/>
                <w:sz w:val="20"/>
                <w:szCs w:val="20"/>
              </w:rPr>
              <w:t>Pomorskiej Agencji Innowacji Sp. z o.o.</w:t>
            </w:r>
          </w:p>
        </w:tc>
      </w:tr>
      <w:tr w:rsidR="00513496" w:rsidRPr="009223B7" w:rsidTr="00D4230C">
        <w:trPr>
          <w:trHeight w:val="558"/>
        </w:trPr>
        <w:tc>
          <w:tcPr>
            <w:tcW w:w="1560" w:type="dxa"/>
            <w:shd w:val="clear" w:color="auto" w:fill="FFFFFF"/>
            <w:vAlign w:val="center"/>
          </w:tcPr>
          <w:p w:rsidR="00513496" w:rsidRPr="009223B7" w:rsidRDefault="006C5580" w:rsidP="005D184D">
            <w:pPr>
              <w:spacing w:line="276" w:lineRule="auto"/>
              <w:ind w:left="-5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10:15 – 10: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30</w:t>
            </w:r>
          </w:p>
        </w:tc>
        <w:tc>
          <w:tcPr>
            <w:tcW w:w="8931" w:type="dxa"/>
            <w:shd w:val="clear" w:color="auto" w:fill="FFFFFF"/>
            <w:vAlign w:val="center"/>
          </w:tcPr>
          <w:p w:rsidR="00513496" w:rsidRPr="009223B7" w:rsidRDefault="00513496" w:rsidP="00462701">
            <w:pPr>
              <w:spacing w:line="276" w:lineRule="auto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>Wsparcie przedsiębiorstw akademickich ze środków RPO</w:t>
            </w:r>
            <w:r w:rsidRPr="009223B7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sz w:val="20"/>
                <w:szCs w:val="20"/>
              </w:rPr>
              <w:t xml:space="preserve"> Michał Korolko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6C5580" w:rsidRPr="009223B7">
              <w:rPr>
                <w:rFonts w:ascii="Cambria" w:hAnsi="Cambria" w:cs="Calibri"/>
                <w:sz w:val="20"/>
                <w:szCs w:val="20"/>
              </w:rPr>
              <w:t>Prezes Toruńskiej Agencji Rozwoju Regionalnego</w:t>
            </w:r>
          </w:p>
        </w:tc>
      </w:tr>
      <w:tr w:rsidR="00513496" w:rsidRPr="009223B7" w:rsidTr="005D184D">
        <w:trPr>
          <w:trHeight w:val="558"/>
        </w:trPr>
        <w:tc>
          <w:tcPr>
            <w:tcW w:w="1560" w:type="dxa"/>
            <w:tcBorders>
              <w:bottom w:val="single" w:sz="4" w:space="0" w:color="BFBFBF"/>
            </w:tcBorders>
            <w:shd w:val="clear" w:color="auto" w:fill="F2F2F2"/>
            <w:vAlign w:val="center"/>
          </w:tcPr>
          <w:p w:rsidR="00513496" w:rsidRPr="009223B7" w:rsidRDefault="006C5580" w:rsidP="002957C8">
            <w:pPr>
              <w:spacing w:line="276" w:lineRule="auto"/>
              <w:ind w:left="-5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10: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30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</w:t>
            </w:r>
            <w:r w:rsidR="00E149CB"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</w:p>
        </w:tc>
        <w:tc>
          <w:tcPr>
            <w:tcW w:w="8931" w:type="dxa"/>
            <w:tcBorders>
              <w:bottom w:val="single" w:sz="4" w:space="0" w:color="BFBFBF"/>
            </w:tcBorders>
            <w:shd w:val="clear" w:color="auto" w:fill="F2F2F2"/>
            <w:vAlign w:val="center"/>
          </w:tcPr>
          <w:p w:rsidR="00513496" w:rsidRPr="009223B7" w:rsidRDefault="00513496" w:rsidP="00462701">
            <w:pPr>
              <w:spacing w:line="276" w:lineRule="auto"/>
              <w:jc w:val="both"/>
              <w:rPr>
                <w:rFonts w:ascii="Cambria" w:hAnsi="Cambria" w:cs="Calibri"/>
                <w:b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</w:t>
            </w:r>
            <w:r w:rsidR="0021625F" w:rsidRPr="009223B7">
              <w:rPr>
                <w:rFonts w:ascii="Cambria" w:hAnsi="Cambria"/>
                <w:b/>
                <w:bCs/>
                <w:sz w:val="20"/>
                <w:szCs w:val="20"/>
              </w:rPr>
              <w:t xml:space="preserve">„Bon na patent </w:t>
            </w:r>
            <w:r w:rsidR="009C6109" w:rsidRPr="009223B7">
              <w:rPr>
                <w:rFonts w:ascii="Cambria" w:hAnsi="Cambria"/>
                <w:b/>
                <w:bCs/>
                <w:sz w:val="20"/>
                <w:szCs w:val="20"/>
              </w:rPr>
              <w:t>–</w:t>
            </w:r>
            <w:r w:rsidR="0021625F" w:rsidRPr="009223B7">
              <w:rPr>
                <w:rFonts w:ascii="Cambria" w:hAnsi="Cambria"/>
                <w:b/>
                <w:bCs/>
                <w:sz w:val="20"/>
                <w:szCs w:val="20"/>
              </w:rPr>
              <w:t xml:space="preserve"> finansowanie patentów, wzorów przemysłowych i użytkowych </w:t>
            </w:r>
            <w:r w:rsidR="009C6109" w:rsidRPr="009223B7">
              <w:rPr>
                <w:rFonts w:ascii="Cambria" w:hAnsi="Cambria"/>
                <w:b/>
                <w:bCs/>
                <w:sz w:val="20"/>
                <w:szCs w:val="20"/>
              </w:rPr>
              <w:t>–</w:t>
            </w:r>
            <w:r w:rsidR="0021625F" w:rsidRPr="009223B7">
              <w:rPr>
                <w:rFonts w:ascii="Cambria" w:hAnsi="Cambria"/>
                <w:b/>
                <w:bCs/>
                <w:sz w:val="20"/>
                <w:szCs w:val="20"/>
              </w:rPr>
              <w:t xml:space="preserve"> warsztaty dla przedsiębiorców” </w:t>
            </w:r>
            <w:r w:rsidR="009C6109" w:rsidRPr="009223B7">
              <w:rPr>
                <w:rFonts w:ascii="Cambria" w:hAnsi="Cambria"/>
                <w:b/>
                <w:bCs/>
                <w:sz w:val="20"/>
                <w:szCs w:val="20"/>
              </w:rPr>
              <w:t>–</w:t>
            </w:r>
            <w:r w:rsidR="0021625F" w:rsidRPr="009223B7">
              <w:rPr>
                <w:rFonts w:ascii="Cambria" w:hAnsi="Cambria"/>
                <w:sz w:val="20"/>
                <w:szCs w:val="20"/>
              </w:rPr>
              <w:t xml:space="preserve"> Joanna Zasztowt</w:t>
            </w:r>
            <w:r w:rsidR="0021625F" w:rsidRPr="009223B7">
              <w:rPr>
                <w:rStyle w:val="Pogrubienie"/>
                <w:sz w:val="20"/>
                <w:szCs w:val="20"/>
              </w:rPr>
              <w:t xml:space="preserve"> </w:t>
            </w:r>
            <w:r w:rsidR="009C6109" w:rsidRPr="009223B7">
              <w:rPr>
                <w:rStyle w:val="Pogrubienie"/>
                <w:sz w:val="20"/>
                <w:szCs w:val="20"/>
              </w:rPr>
              <w:t>–</w:t>
            </w:r>
            <w:r w:rsidR="0021625F" w:rsidRPr="009223B7">
              <w:rPr>
                <w:rStyle w:val="Pogrubienie"/>
                <w:sz w:val="20"/>
                <w:szCs w:val="20"/>
              </w:rPr>
              <w:t xml:space="preserve"> </w:t>
            </w:r>
            <w:r w:rsidR="0021625F" w:rsidRPr="009223B7">
              <w:rPr>
                <w:rFonts w:ascii="Cambria" w:hAnsi="Cambria"/>
                <w:sz w:val="20"/>
                <w:szCs w:val="20"/>
              </w:rPr>
              <w:t xml:space="preserve">Kujawsko </w:t>
            </w:r>
            <w:r w:rsidR="009C6109" w:rsidRPr="009223B7">
              <w:rPr>
                <w:rFonts w:ascii="Cambria" w:hAnsi="Cambria"/>
                <w:sz w:val="20"/>
                <w:szCs w:val="20"/>
              </w:rPr>
              <w:t>–</w:t>
            </w:r>
            <w:r w:rsidR="0021625F" w:rsidRPr="009223B7">
              <w:rPr>
                <w:rFonts w:ascii="Cambria" w:hAnsi="Cambria"/>
                <w:sz w:val="20"/>
                <w:szCs w:val="20"/>
              </w:rPr>
              <w:t xml:space="preserve"> Pomorska Agencja Innowacji Sp. z o.o.</w:t>
            </w:r>
          </w:p>
        </w:tc>
      </w:tr>
      <w:tr w:rsidR="00003414" w:rsidRPr="009223B7" w:rsidTr="005D184D">
        <w:trPr>
          <w:trHeight w:val="558"/>
        </w:trPr>
        <w:tc>
          <w:tcPr>
            <w:tcW w:w="1560" w:type="dxa"/>
            <w:tcBorders>
              <w:bottom w:val="single" w:sz="4" w:space="0" w:color="BFBFBF"/>
            </w:tcBorders>
            <w:shd w:val="clear" w:color="auto" w:fill="F2F2F2"/>
            <w:vAlign w:val="center"/>
          </w:tcPr>
          <w:p w:rsidR="00003414" w:rsidRPr="009223B7" w:rsidRDefault="00003414" w:rsidP="00003414">
            <w:pPr>
              <w:spacing w:line="276" w:lineRule="auto"/>
              <w:ind w:left="-5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11: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5</w:t>
            </w:r>
          </w:p>
        </w:tc>
        <w:tc>
          <w:tcPr>
            <w:tcW w:w="8931" w:type="dxa"/>
            <w:tcBorders>
              <w:bottom w:val="single" w:sz="4" w:space="0" w:color="BFBFBF"/>
            </w:tcBorders>
            <w:shd w:val="clear" w:color="auto" w:fill="F2F2F2"/>
            <w:vAlign w:val="center"/>
          </w:tcPr>
          <w:p w:rsidR="00003414" w:rsidRPr="009223B7" w:rsidRDefault="00003414" w:rsidP="00462701">
            <w:pPr>
              <w:pStyle w:val="Akapitzlist"/>
              <w:spacing w:line="276" w:lineRule="auto"/>
              <w:ind w:left="34" w:firstLine="0"/>
              <w:jc w:val="both"/>
              <w:rPr>
                <w:rFonts w:ascii="Cambria" w:eastAsia="Lucida Sans Unicode" w:hAnsi="Cambria" w:cs="Calibri"/>
                <w:color w:val="auto"/>
                <w:sz w:val="20"/>
                <w:szCs w:val="20"/>
              </w:rPr>
            </w:pPr>
            <w:r w:rsidRPr="009223B7">
              <w:rPr>
                <w:rFonts w:ascii="Cambria" w:eastAsia="Lucida Sans Unicode" w:hAnsi="Cambria" w:cs="Calibri"/>
                <w:b/>
                <w:color w:val="auto"/>
                <w:sz w:val="20"/>
                <w:szCs w:val="20"/>
              </w:rPr>
              <w:t xml:space="preserve">Analiza możliwości rozwoju transferu technologii i potencjału komercjalizacji wyników badań </w:t>
            </w:r>
            <w:r w:rsidR="009C6109" w:rsidRPr="009223B7">
              <w:rPr>
                <w:rFonts w:ascii="Cambria" w:eastAsia="Lucida Sans Unicode" w:hAnsi="Cambria" w:cs="Calibri"/>
                <w:b/>
                <w:color w:val="auto"/>
                <w:sz w:val="20"/>
                <w:szCs w:val="20"/>
              </w:rPr>
              <w:t>–</w:t>
            </w:r>
            <w:r w:rsidRPr="009223B7">
              <w:rPr>
                <w:rFonts w:ascii="Cambria" w:eastAsia="Lucida Sans Unicode" w:hAnsi="Cambria" w:cs="Calibri"/>
                <w:b/>
                <w:color w:val="auto"/>
                <w:sz w:val="20"/>
                <w:szCs w:val="20"/>
              </w:rPr>
              <w:t xml:space="preserve"> propozycje bu</w:t>
            </w:r>
            <w:r w:rsidR="00462701" w:rsidRPr="009223B7">
              <w:rPr>
                <w:rFonts w:ascii="Cambria" w:eastAsia="Lucida Sans Unicode" w:hAnsi="Cambria" w:cs="Calibri"/>
                <w:b/>
                <w:color w:val="auto"/>
                <w:sz w:val="20"/>
                <w:szCs w:val="20"/>
              </w:rPr>
              <w:t>dowy modelu współpracy uczelnia-</w:t>
            </w:r>
            <w:r w:rsidRPr="009223B7">
              <w:rPr>
                <w:rFonts w:ascii="Cambria" w:eastAsia="Lucida Sans Unicode" w:hAnsi="Cambria" w:cs="Calibri"/>
                <w:b/>
                <w:color w:val="auto"/>
                <w:sz w:val="20"/>
                <w:szCs w:val="20"/>
              </w:rPr>
              <w:t>biznes</w:t>
            </w:r>
            <w:r w:rsidRPr="009223B7">
              <w:rPr>
                <w:rFonts w:ascii="Cambria" w:eastAsia="Lucida Sans Unicode" w:hAnsi="Cambria" w:cs="Calibri"/>
                <w:color w:val="auto"/>
                <w:sz w:val="20"/>
                <w:szCs w:val="20"/>
              </w:rPr>
              <w:t xml:space="preserve"> </w:t>
            </w:r>
            <w:r w:rsidR="009C6109" w:rsidRPr="009223B7">
              <w:rPr>
                <w:rFonts w:ascii="Cambria" w:eastAsia="Lucida Sans Unicode" w:hAnsi="Cambria" w:cs="Calibri"/>
                <w:color w:val="auto"/>
                <w:sz w:val="20"/>
                <w:szCs w:val="20"/>
              </w:rPr>
              <w:t>–</w:t>
            </w:r>
            <w:r w:rsidRPr="009223B7">
              <w:rPr>
                <w:rFonts w:ascii="Cambria" w:eastAsia="Lucida Sans Unicode" w:hAnsi="Cambria" w:cs="Calibri"/>
                <w:color w:val="auto"/>
                <w:sz w:val="20"/>
                <w:szCs w:val="20"/>
              </w:rPr>
              <w:t xml:space="preserve"> Marek Dondelewski </w:t>
            </w:r>
            <w:r w:rsidR="009C6109" w:rsidRPr="009223B7">
              <w:rPr>
                <w:rFonts w:ascii="Cambria" w:eastAsia="Lucida Sans Unicode" w:hAnsi="Cambria" w:cs="Calibri"/>
                <w:color w:val="auto"/>
                <w:sz w:val="20"/>
                <w:szCs w:val="20"/>
              </w:rPr>
              <w:t>–</w:t>
            </w:r>
            <w:r w:rsidRPr="009223B7">
              <w:rPr>
                <w:rFonts w:ascii="Cambria" w:eastAsia="Lucida Sans Unicode" w:hAnsi="Cambria" w:cs="Calibri"/>
                <w:color w:val="auto"/>
                <w:sz w:val="20"/>
                <w:szCs w:val="20"/>
              </w:rPr>
              <w:t xml:space="preserve"> Wiceprezes InnoNEST Sp. z o.o.</w:t>
            </w:r>
          </w:p>
        </w:tc>
      </w:tr>
      <w:tr w:rsidR="00FA076D" w:rsidRPr="009223B7" w:rsidTr="00D4230C">
        <w:tc>
          <w:tcPr>
            <w:tcW w:w="1560" w:type="dxa"/>
            <w:shd w:val="clear" w:color="auto" w:fill="FFFFFF"/>
            <w:vAlign w:val="center"/>
          </w:tcPr>
          <w:p w:rsidR="00FA076D" w:rsidRPr="009223B7" w:rsidRDefault="00FA076D" w:rsidP="00003414">
            <w:pPr>
              <w:spacing w:line="276" w:lineRule="auto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5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2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75055C" w:rsidRPr="009223B7">
              <w:rPr>
                <w:rFonts w:ascii="Cambria" w:hAnsi="Cambria" w:cs="Calibri"/>
                <w:bCs/>
                <w:sz w:val="20"/>
                <w:szCs w:val="20"/>
              </w:rPr>
              <w:t>5</w:t>
            </w:r>
          </w:p>
        </w:tc>
        <w:tc>
          <w:tcPr>
            <w:tcW w:w="8931" w:type="dxa"/>
            <w:shd w:val="clear" w:color="auto" w:fill="FFFFFF"/>
            <w:vAlign w:val="center"/>
          </w:tcPr>
          <w:p w:rsidR="00513496" w:rsidRPr="009223B7" w:rsidRDefault="00513496" w:rsidP="00462701">
            <w:pPr>
              <w:pStyle w:val="Akapitzlist"/>
              <w:spacing w:line="276" w:lineRule="auto"/>
              <w:ind w:left="29"/>
              <w:jc w:val="both"/>
              <w:rPr>
                <w:rFonts w:ascii="Cambria" w:hAnsi="Cambria" w:cs="Calibri"/>
                <w:b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>DYSKUSJA PANELOWA pt. Możliwości komercjalizacji wyników badań na uczelniach wyższych</w:t>
            </w:r>
          </w:p>
          <w:p w:rsidR="00FA076D" w:rsidRPr="009223B7" w:rsidRDefault="00FA076D" w:rsidP="00462701">
            <w:pPr>
              <w:pStyle w:val="Akapitzlist"/>
              <w:spacing w:line="276" w:lineRule="auto"/>
              <w:ind w:left="29"/>
              <w:jc w:val="both"/>
              <w:rPr>
                <w:rFonts w:ascii="Cambria" w:hAnsi="Cambria" w:cs="Calibri"/>
                <w:b/>
                <w:sz w:val="20"/>
                <w:szCs w:val="20"/>
              </w:rPr>
            </w:pPr>
            <w:r w:rsidRPr="009223B7">
              <w:rPr>
                <w:rFonts w:ascii="Cambria" w:hAnsi="Cambria" w:cs="Calibri"/>
                <w:sz w:val="20"/>
                <w:szCs w:val="20"/>
              </w:rPr>
              <w:t>Uczestnicy panelu:</w:t>
            </w:r>
          </w:p>
          <w:p w:rsidR="00E523D7" w:rsidRPr="009223B7" w:rsidRDefault="00D70BDA" w:rsidP="00462701">
            <w:pPr>
              <w:pStyle w:val="Akapitzlist"/>
              <w:numPr>
                <w:ilvl w:val="0"/>
                <w:numId w:val="21"/>
              </w:numPr>
              <w:spacing w:line="276" w:lineRule="auto"/>
              <w:ind w:left="176" w:hanging="157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sz w:val="20"/>
                <w:szCs w:val="20"/>
              </w:rPr>
              <w:t xml:space="preserve">dr Alicja Adamczak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="00E523D7" w:rsidRPr="009223B7">
              <w:rPr>
                <w:rFonts w:ascii="Cambria" w:hAnsi="Cambria" w:cs="Calibri"/>
                <w:sz w:val="20"/>
                <w:szCs w:val="20"/>
              </w:rPr>
              <w:t xml:space="preserve"> Prezes Urzędu Patentowego Rzeczypospolitej Polskiej</w:t>
            </w:r>
          </w:p>
          <w:p w:rsidR="00FA076D" w:rsidRPr="009223B7" w:rsidRDefault="00513496" w:rsidP="00462701">
            <w:pPr>
              <w:pStyle w:val="Akapitzlist"/>
              <w:numPr>
                <w:ilvl w:val="0"/>
                <w:numId w:val="21"/>
              </w:numPr>
              <w:spacing w:line="276" w:lineRule="auto"/>
              <w:ind w:left="176" w:hanging="157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sz w:val="20"/>
                <w:szCs w:val="20"/>
              </w:rPr>
              <w:t xml:space="preserve">Michał Korolko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sz w:val="20"/>
                <w:szCs w:val="20"/>
              </w:rPr>
              <w:t xml:space="preserve"> Prezes Toruńskiej Agencji Rozwoju Regionalnego</w:t>
            </w:r>
          </w:p>
          <w:p w:rsidR="00FA076D" w:rsidRPr="009223B7" w:rsidRDefault="00731421" w:rsidP="00462701">
            <w:pPr>
              <w:pStyle w:val="Akapitzlist"/>
              <w:numPr>
                <w:ilvl w:val="0"/>
                <w:numId w:val="21"/>
              </w:numPr>
              <w:spacing w:line="276" w:lineRule="auto"/>
              <w:ind w:left="176" w:hanging="157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sz w:val="20"/>
                <w:szCs w:val="20"/>
              </w:rPr>
              <w:t xml:space="preserve">Maciej Krużewski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sz w:val="20"/>
                <w:szCs w:val="20"/>
              </w:rPr>
              <w:t xml:space="preserve"> Prezes Zarządu Kujawsko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sz w:val="20"/>
                <w:szCs w:val="20"/>
              </w:rPr>
              <w:t xml:space="preserve"> Pomorskiej Agencji Innowacji Sp. z o.o.</w:t>
            </w:r>
          </w:p>
          <w:p w:rsidR="0011329C" w:rsidRPr="009223B7" w:rsidRDefault="0011329C" w:rsidP="00462701">
            <w:pPr>
              <w:pStyle w:val="Akapitzlist"/>
              <w:numPr>
                <w:ilvl w:val="0"/>
                <w:numId w:val="21"/>
              </w:numPr>
              <w:spacing w:line="276" w:lineRule="auto"/>
              <w:ind w:left="176" w:hanging="157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sz w:val="20"/>
                <w:szCs w:val="20"/>
              </w:rPr>
              <w:t xml:space="preserve">Marek Dondelewski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sz w:val="20"/>
                <w:szCs w:val="20"/>
              </w:rPr>
              <w:t xml:space="preserve"> Wiceprezes InnoNEST Sp. z o.o.</w:t>
            </w:r>
          </w:p>
          <w:p w:rsidR="00E149CB" w:rsidRPr="009223B7" w:rsidRDefault="001144AB" w:rsidP="00462701">
            <w:pPr>
              <w:pStyle w:val="Akapitzlist"/>
              <w:numPr>
                <w:ilvl w:val="0"/>
                <w:numId w:val="21"/>
              </w:numPr>
              <w:spacing w:line="276" w:lineRule="auto"/>
              <w:ind w:left="176" w:hanging="157"/>
              <w:jc w:val="both"/>
              <w:rPr>
                <w:rFonts w:ascii="Cambria" w:hAnsi="Cambria" w:cs="Calibri"/>
                <w:sz w:val="20"/>
                <w:szCs w:val="20"/>
                <w:lang w:val="en-US"/>
              </w:rPr>
            </w:pPr>
            <w:r w:rsidRPr="009223B7">
              <w:rPr>
                <w:rFonts w:ascii="Cambria" w:hAnsi="Cambria" w:cs="Calibri"/>
                <w:sz w:val="20"/>
                <w:szCs w:val="20"/>
                <w:lang w:val="en-US"/>
              </w:rPr>
              <w:t xml:space="preserve">Robert Łapacz </w:t>
            </w:r>
            <w:r w:rsidR="009C6109" w:rsidRPr="009223B7">
              <w:rPr>
                <w:rFonts w:ascii="Cambria" w:hAnsi="Cambria" w:cs="Calibri"/>
                <w:sz w:val="20"/>
                <w:szCs w:val="20"/>
                <w:lang w:val="en-US"/>
              </w:rPr>
              <w:t>–</w:t>
            </w:r>
            <w:r w:rsidRPr="009223B7">
              <w:rPr>
                <w:rFonts w:ascii="Cambria" w:hAnsi="Cambria" w:cs="Calibri"/>
                <w:sz w:val="20"/>
                <w:szCs w:val="20"/>
                <w:lang w:val="en-US"/>
              </w:rPr>
              <w:t xml:space="preserve"> </w:t>
            </w:r>
            <w:r w:rsidR="009C6109" w:rsidRPr="009223B7">
              <w:rPr>
                <w:rFonts w:ascii="Cambria" w:hAnsi="Cambria" w:cs="Calibri"/>
                <w:sz w:val="20"/>
                <w:szCs w:val="20"/>
                <w:lang w:val="en-US"/>
              </w:rPr>
              <w:t>D</w:t>
            </w:r>
            <w:r w:rsidR="0011329C" w:rsidRPr="009223B7">
              <w:rPr>
                <w:rFonts w:ascii="Cambria" w:hAnsi="Cambria" w:cs="Calibri"/>
                <w:sz w:val="20"/>
                <w:szCs w:val="20"/>
                <w:lang w:val="en-US"/>
              </w:rPr>
              <w:t xml:space="preserve">oradca ds. </w:t>
            </w:r>
            <w:r w:rsidR="009C6109" w:rsidRPr="009223B7">
              <w:rPr>
                <w:rFonts w:ascii="Cambria" w:hAnsi="Cambria" w:cs="Calibri"/>
                <w:sz w:val="20"/>
                <w:szCs w:val="20"/>
                <w:lang w:val="en-US"/>
              </w:rPr>
              <w:t>K</w:t>
            </w:r>
            <w:r w:rsidR="0011329C" w:rsidRPr="009223B7">
              <w:rPr>
                <w:rFonts w:ascii="Cambria" w:hAnsi="Cambria" w:cs="Calibri"/>
                <w:sz w:val="20"/>
                <w:szCs w:val="20"/>
                <w:lang w:val="en-US"/>
              </w:rPr>
              <w:t xml:space="preserve">omercjalizacji, developer start up; </w:t>
            </w:r>
            <w:r w:rsidR="00462701" w:rsidRPr="009223B7">
              <w:rPr>
                <w:rFonts w:ascii="Cambria" w:hAnsi="Cambria" w:cs="Calibri"/>
                <w:sz w:val="20"/>
                <w:szCs w:val="20"/>
                <w:lang w:val="en-US"/>
              </w:rPr>
              <w:t>Broker Innowacji,</w:t>
            </w:r>
            <w:r w:rsidR="0011329C" w:rsidRPr="009223B7">
              <w:rPr>
                <w:rFonts w:ascii="Cambria" w:hAnsi="Cambria" w:cs="Calibri"/>
                <w:sz w:val="20"/>
                <w:szCs w:val="20"/>
                <w:lang w:val="en-US"/>
              </w:rPr>
              <w:t xml:space="preserve"> Faber Consulting</w:t>
            </w:r>
          </w:p>
          <w:p w:rsidR="00FA076D" w:rsidRPr="009223B7" w:rsidRDefault="009C7391" w:rsidP="00462701">
            <w:pPr>
              <w:pStyle w:val="Akapitzlist"/>
              <w:numPr>
                <w:ilvl w:val="0"/>
                <w:numId w:val="21"/>
              </w:numPr>
              <w:spacing w:line="276" w:lineRule="auto"/>
              <w:ind w:left="176" w:hanging="157"/>
              <w:jc w:val="both"/>
              <w:rPr>
                <w:rFonts w:ascii="Cambria" w:hAnsi="Cambria" w:cs="Calibri"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Kamil Ciesiński </w:t>
            </w:r>
            <w:r w:rsidR="009C6109" w:rsidRPr="009223B7">
              <w:rPr>
                <w:rFonts w:ascii="Cambria" w:hAnsi="Cambria" w:cs="Calibri"/>
                <w:bCs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Radca Prawny</w:t>
            </w:r>
            <w:r w:rsidR="009F6944"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UTP</w:t>
            </w:r>
            <w:r w:rsidR="008F45EB">
              <w:rPr>
                <w:rFonts w:ascii="Cambria" w:hAnsi="Cambria" w:cs="Calibri"/>
                <w:bCs/>
                <w:sz w:val="20"/>
                <w:szCs w:val="20"/>
              </w:rPr>
              <w:t>, autor bloga www.transfer-technologii.pl</w:t>
            </w:r>
            <w:r w:rsidR="00E149CB" w:rsidRPr="009223B7">
              <w:rPr>
                <w:color w:val="1D1D1D"/>
                <w:sz w:val="20"/>
                <w:szCs w:val="20"/>
              </w:rPr>
              <w:br/>
            </w:r>
            <w:r w:rsidR="003F5555" w:rsidRPr="009223B7">
              <w:rPr>
                <w:rFonts w:ascii="Cambria" w:hAnsi="Cambria" w:cs="Calibri"/>
                <w:sz w:val="20"/>
                <w:szCs w:val="20"/>
              </w:rPr>
              <w:t xml:space="preserve">            </w:t>
            </w:r>
            <w:r w:rsidR="00FA076D" w:rsidRPr="009223B7">
              <w:rPr>
                <w:rFonts w:ascii="Cambria" w:hAnsi="Cambria" w:cs="Calibri"/>
                <w:sz w:val="20"/>
                <w:szCs w:val="20"/>
              </w:rPr>
              <w:t xml:space="preserve">Moderacja: </w:t>
            </w:r>
            <w:r w:rsidR="00AF002B" w:rsidRPr="009223B7">
              <w:rPr>
                <w:rFonts w:ascii="Cambria" w:hAnsi="Cambria" w:cs="Calibri"/>
                <w:sz w:val="20"/>
                <w:szCs w:val="20"/>
              </w:rPr>
              <w:t>d</w:t>
            </w:r>
            <w:r w:rsidR="00EE3DE1" w:rsidRPr="009223B7">
              <w:rPr>
                <w:rFonts w:ascii="Cambria" w:hAnsi="Cambria" w:cs="Calibri"/>
                <w:sz w:val="20"/>
                <w:szCs w:val="20"/>
              </w:rPr>
              <w:t xml:space="preserve">r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inż</w:t>
            </w:r>
            <w:r w:rsidR="00EE3DE1" w:rsidRPr="009223B7">
              <w:rPr>
                <w:rFonts w:ascii="Cambria" w:hAnsi="Cambria" w:cs="Calibri"/>
                <w:sz w:val="20"/>
                <w:szCs w:val="20"/>
              </w:rPr>
              <w:t xml:space="preserve">. Adam Mroziński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="00EE3DE1" w:rsidRPr="009223B7">
              <w:rPr>
                <w:rFonts w:ascii="Cambria" w:hAnsi="Cambria" w:cs="Calibri"/>
                <w:sz w:val="20"/>
                <w:szCs w:val="20"/>
              </w:rPr>
              <w:t xml:space="preserve"> Dyrektor RCI CTT UTP w Bydgoszczy</w:t>
            </w:r>
          </w:p>
        </w:tc>
      </w:tr>
      <w:tr w:rsidR="0066699E" w:rsidRPr="009223B7" w:rsidTr="005D184D">
        <w:tc>
          <w:tcPr>
            <w:tcW w:w="1560" w:type="dxa"/>
            <w:shd w:val="clear" w:color="auto" w:fill="auto"/>
            <w:vAlign w:val="center"/>
          </w:tcPr>
          <w:p w:rsidR="0066699E" w:rsidRPr="009223B7" w:rsidRDefault="0066699E" w:rsidP="00003414">
            <w:pPr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6C5580" w:rsidRPr="009223B7">
              <w:rPr>
                <w:rFonts w:ascii="Cambria" w:hAnsi="Cambria" w:cs="Calibri"/>
                <w:bCs/>
                <w:sz w:val="20"/>
                <w:szCs w:val="20"/>
              </w:rPr>
              <w:t>2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003414" w:rsidRPr="009223B7">
              <w:rPr>
                <w:rFonts w:ascii="Cambria" w:hAnsi="Cambria" w:cs="Calibri"/>
                <w:bCs/>
                <w:sz w:val="20"/>
                <w:szCs w:val="20"/>
              </w:rPr>
              <w:t>5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2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45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66699E" w:rsidRPr="009223B7" w:rsidRDefault="009F6944" w:rsidP="00462701">
            <w:pPr>
              <w:pStyle w:val="Akapitzlist"/>
              <w:spacing w:line="276" w:lineRule="auto"/>
              <w:ind w:left="29" w:firstLine="0"/>
              <w:jc w:val="both"/>
              <w:rPr>
                <w:rFonts w:ascii="Cambria" w:hAnsi="Cambria" w:cs="Calibri"/>
                <w:b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Przerwa </w:t>
            </w:r>
            <w:r w:rsidR="00462701" w:rsidRPr="009223B7">
              <w:rPr>
                <w:rFonts w:ascii="Cambria" w:hAnsi="Cambria" w:cs="Calibri"/>
                <w:b/>
                <w:sz w:val="20"/>
                <w:szCs w:val="20"/>
              </w:rPr>
              <w:t>kawowa</w:t>
            </w:r>
          </w:p>
        </w:tc>
      </w:tr>
      <w:tr w:rsidR="0066699E" w:rsidRPr="009223B7" w:rsidTr="005D184D">
        <w:tc>
          <w:tcPr>
            <w:tcW w:w="1560" w:type="dxa"/>
            <w:shd w:val="clear" w:color="auto" w:fill="F2F2F2"/>
            <w:vAlign w:val="center"/>
          </w:tcPr>
          <w:p w:rsidR="0066699E" w:rsidRPr="009223B7" w:rsidRDefault="0066699E" w:rsidP="00003414">
            <w:pPr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2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4</w:t>
            </w:r>
            <w:r w:rsidR="00266D12" w:rsidRPr="009223B7">
              <w:rPr>
                <w:rFonts w:ascii="Cambria" w:hAnsi="Cambria" w:cs="Calibri"/>
                <w:bCs/>
                <w:sz w:val="20"/>
                <w:szCs w:val="20"/>
              </w:rPr>
              <w:t>5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</w:t>
            </w:r>
            <w:r w:rsidR="002957C8" w:rsidRPr="009223B7">
              <w:rPr>
                <w:rFonts w:ascii="Cambria" w:hAnsi="Cambria" w:cs="Calibri"/>
                <w:bCs/>
                <w:sz w:val="20"/>
                <w:szCs w:val="20"/>
              </w:rPr>
              <w:t>3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="00266D12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</w:p>
        </w:tc>
        <w:tc>
          <w:tcPr>
            <w:tcW w:w="8931" w:type="dxa"/>
            <w:shd w:val="clear" w:color="auto" w:fill="F2F2F2"/>
            <w:vAlign w:val="center"/>
          </w:tcPr>
          <w:p w:rsidR="0066699E" w:rsidRPr="009223B7" w:rsidRDefault="00003414" w:rsidP="00462701">
            <w:pPr>
              <w:spacing w:line="276" w:lineRule="auto"/>
              <w:jc w:val="both"/>
              <w:rPr>
                <w:rFonts w:ascii="Cambria" w:eastAsia="Times New Roman" w:hAnsi="Cambria"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Stan zaawansowania projektu </w:t>
            </w:r>
            <w:r w:rsidR="009C6109" w:rsidRPr="009223B7">
              <w:rPr>
                <w:rFonts w:ascii="Cambria" w:hAnsi="Cambria" w:cs="Calibri"/>
                <w:b/>
                <w:sz w:val="20"/>
                <w:szCs w:val="20"/>
              </w:rPr>
              <w:t>„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>Inkubator Innowacyjności plus</w:t>
            </w:r>
            <w:r w:rsidR="009C6109" w:rsidRPr="009223B7">
              <w:rPr>
                <w:rFonts w:ascii="Cambria" w:hAnsi="Cambria" w:cs="Calibri"/>
                <w:b/>
                <w:sz w:val="20"/>
                <w:szCs w:val="20"/>
              </w:rPr>
              <w:t>”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</w:t>
            </w:r>
            <w:r w:rsidR="009C6109" w:rsidRPr="009223B7">
              <w:rPr>
                <w:rFonts w:ascii="Cambria" w:hAnsi="Cambria" w:cs="Calibri"/>
                <w:b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Spółka Celowa UTP sp. z o.o. </w:t>
            </w:r>
            <w:r w:rsidR="009C6109" w:rsidRPr="009223B7">
              <w:rPr>
                <w:rFonts w:ascii="Cambria" w:hAnsi="Cambria" w:cs="Calibri"/>
                <w:b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zakres działania i przewidywane korzyści</w:t>
            </w:r>
            <w:r w:rsidRPr="009223B7">
              <w:rPr>
                <w:b/>
                <w:sz w:val="20"/>
                <w:szCs w:val="20"/>
              </w:rPr>
              <w:t xml:space="preserve">  </w:t>
            </w:r>
            <w:r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 xml:space="preserve">- dr </w:t>
            </w:r>
            <w:r w:rsidR="009C6109"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>inż</w:t>
            </w:r>
            <w:r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 xml:space="preserve">. Adam Mroziński </w:t>
            </w:r>
            <w:r w:rsidR="009C6109"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>–</w:t>
            </w:r>
            <w:r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 xml:space="preserve"> Dyrektor RCI </w:t>
            </w:r>
            <w:r w:rsidR="009C6109"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>–</w:t>
            </w:r>
            <w:r w:rsidR="00113DF4"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 xml:space="preserve"> </w:t>
            </w:r>
            <w:r w:rsidRPr="009223B7">
              <w:rPr>
                <w:rFonts w:ascii="Cambria" w:eastAsia="Arial" w:hAnsi="Cambria" w:cs="Calibri"/>
                <w:color w:val="000000"/>
                <w:sz w:val="20"/>
                <w:szCs w:val="20"/>
              </w:rPr>
              <w:t>CTT UTP w Bydgoszczy</w:t>
            </w:r>
          </w:p>
        </w:tc>
      </w:tr>
      <w:tr w:rsidR="0066699E" w:rsidRPr="009223B7" w:rsidTr="005D184D">
        <w:tc>
          <w:tcPr>
            <w:tcW w:w="1560" w:type="dxa"/>
            <w:shd w:val="clear" w:color="auto" w:fill="auto"/>
            <w:vAlign w:val="center"/>
          </w:tcPr>
          <w:p w:rsidR="0066699E" w:rsidRPr="009223B7" w:rsidRDefault="0066699E" w:rsidP="002957C8">
            <w:pPr>
              <w:spacing w:line="276" w:lineRule="auto"/>
              <w:jc w:val="both"/>
              <w:rPr>
                <w:rFonts w:ascii="Cambria" w:hAnsi="Cambria" w:cs="Calibri"/>
                <w:b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</w:t>
            </w:r>
            <w:r w:rsidR="002957C8" w:rsidRPr="009223B7">
              <w:rPr>
                <w:rFonts w:ascii="Cambria" w:hAnsi="Cambria" w:cs="Calibri"/>
                <w:bCs/>
                <w:sz w:val="20"/>
                <w:szCs w:val="20"/>
              </w:rPr>
              <w:t>3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="00266D12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 xml:space="preserve"> – 1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3</w:t>
            </w: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:</w:t>
            </w:r>
            <w:r w:rsidR="0021625F" w:rsidRPr="009223B7">
              <w:rPr>
                <w:rFonts w:ascii="Cambria" w:hAnsi="Cambria" w:cs="Calibri"/>
                <w:bCs/>
                <w:sz w:val="20"/>
                <w:szCs w:val="20"/>
              </w:rPr>
              <w:t>3</w:t>
            </w:r>
            <w:r w:rsidR="00266D12" w:rsidRPr="009223B7">
              <w:rPr>
                <w:rFonts w:ascii="Cambria" w:hAnsi="Cambria" w:cs="Calibri"/>
                <w:bCs/>
                <w:sz w:val="20"/>
                <w:szCs w:val="20"/>
              </w:rPr>
              <w:t>0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66699E" w:rsidRPr="009223B7" w:rsidRDefault="00003414" w:rsidP="00462701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>II nabór wniosków na granty przedwdrożeniowe </w:t>
            </w:r>
            <w:r w:rsidR="009C6109" w:rsidRPr="009223B7">
              <w:rPr>
                <w:rFonts w:ascii="Cambria" w:hAnsi="Cambria" w:cs="Calibri"/>
                <w:b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budowa portfelu ofert </w:t>
            </w:r>
            <w:r w:rsidR="00506AC9" w:rsidRPr="009223B7">
              <w:rPr>
                <w:rFonts w:ascii="Cambria" w:hAnsi="Cambria" w:cs="Calibri"/>
                <w:b/>
                <w:sz w:val="20"/>
                <w:szCs w:val="20"/>
              </w:rPr>
              <w:t>innowacji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</w:t>
            </w:r>
            <w:r w:rsidR="009C6109" w:rsidRPr="009223B7">
              <w:rPr>
                <w:rFonts w:ascii="Cambria" w:hAnsi="Cambria" w:cs="Calibri"/>
                <w:sz w:val="20"/>
                <w:szCs w:val="20"/>
              </w:rPr>
              <w:t>–</w:t>
            </w:r>
            <w:r w:rsidRPr="009223B7">
              <w:rPr>
                <w:rFonts w:ascii="Cambria" w:hAnsi="Cambria" w:cs="Calibri"/>
                <w:b/>
                <w:sz w:val="20"/>
                <w:szCs w:val="20"/>
              </w:rPr>
              <w:t xml:space="preserve"> </w:t>
            </w:r>
            <w:r w:rsidR="009F6944" w:rsidRPr="009223B7">
              <w:rPr>
                <w:rFonts w:ascii="Cambria" w:hAnsi="Cambria" w:cs="Calibri"/>
                <w:sz w:val="20"/>
                <w:szCs w:val="20"/>
              </w:rPr>
              <w:t xml:space="preserve">Brokerzy Innowacji </w:t>
            </w:r>
            <w:r w:rsidR="00113DF4" w:rsidRPr="009223B7">
              <w:rPr>
                <w:rFonts w:ascii="Cambria" w:hAnsi="Cambria" w:cs="Calibri"/>
                <w:sz w:val="20"/>
                <w:szCs w:val="20"/>
              </w:rPr>
              <w:t>UTP</w:t>
            </w:r>
            <w:r w:rsidR="0011329C" w:rsidRPr="009223B7">
              <w:rPr>
                <w:rFonts w:ascii="Cambria" w:hAnsi="Cambria" w:cs="Calibri"/>
                <w:sz w:val="20"/>
                <w:szCs w:val="20"/>
              </w:rPr>
              <w:t xml:space="preserve"> </w:t>
            </w:r>
            <w:r w:rsidR="00506AC9" w:rsidRPr="009223B7">
              <w:rPr>
                <w:rFonts w:ascii="Cambria" w:hAnsi="Cambria" w:cs="Calibri"/>
                <w:sz w:val="20"/>
                <w:szCs w:val="20"/>
              </w:rPr>
              <w:t xml:space="preserve">oraz UKW </w:t>
            </w:r>
            <w:r w:rsidR="0011329C" w:rsidRPr="009223B7">
              <w:rPr>
                <w:rFonts w:ascii="Cambria" w:hAnsi="Cambria" w:cs="Calibri"/>
                <w:sz w:val="20"/>
                <w:szCs w:val="20"/>
              </w:rPr>
              <w:t>w Bydgoszczy</w:t>
            </w:r>
          </w:p>
        </w:tc>
      </w:tr>
      <w:tr w:rsidR="009C6109" w:rsidRPr="009223B7" w:rsidTr="005D184D">
        <w:tc>
          <w:tcPr>
            <w:tcW w:w="1560" w:type="dxa"/>
            <w:shd w:val="clear" w:color="auto" w:fill="auto"/>
            <w:vAlign w:val="center"/>
          </w:tcPr>
          <w:p w:rsidR="009C6109" w:rsidRPr="009223B7" w:rsidRDefault="009C6109" w:rsidP="002957C8">
            <w:pPr>
              <w:spacing w:line="276" w:lineRule="auto"/>
              <w:jc w:val="both"/>
              <w:rPr>
                <w:rFonts w:ascii="Cambria" w:hAnsi="Cambria" w:cs="Calibri"/>
                <w:bCs/>
                <w:sz w:val="20"/>
                <w:szCs w:val="20"/>
              </w:rPr>
            </w:pPr>
            <w:r w:rsidRPr="009223B7">
              <w:rPr>
                <w:rFonts w:ascii="Cambria" w:hAnsi="Cambria" w:cs="Calibri"/>
                <w:bCs/>
                <w:sz w:val="20"/>
                <w:szCs w:val="20"/>
              </w:rPr>
              <w:t>13:30 – 14:00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9C6109" w:rsidRPr="009223B7" w:rsidRDefault="009C6109" w:rsidP="00462701">
            <w:pPr>
              <w:spacing w:line="276" w:lineRule="auto"/>
              <w:jc w:val="both"/>
              <w:rPr>
                <w:rFonts w:ascii="Cambria" w:hAnsi="Cambria" w:cs="Calibri"/>
                <w:b/>
                <w:sz w:val="20"/>
                <w:szCs w:val="20"/>
              </w:rPr>
            </w:pPr>
            <w:r w:rsidRPr="009223B7">
              <w:rPr>
                <w:rFonts w:ascii="Cambria" w:hAnsi="Cambria" w:cs="Calibri"/>
                <w:b/>
                <w:sz w:val="20"/>
                <w:szCs w:val="20"/>
              </w:rPr>
              <w:t>Podsumowanie i dyskusja</w:t>
            </w:r>
          </w:p>
        </w:tc>
      </w:tr>
    </w:tbl>
    <w:p w:rsidR="00B40FBE" w:rsidRPr="0011329C" w:rsidRDefault="00B40FBE" w:rsidP="00585CF2">
      <w:pPr>
        <w:ind w:right="600"/>
        <w:rPr>
          <w:rFonts w:ascii="Cambria" w:hAnsi="Cambria"/>
          <w:b/>
          <w:sz w:val="16"/>
          <w:szCs w:val="22"/>
        </w:rPr>
      </w:pPr>
    </w:p>
    <w:p w:rsidR="00B40FBE" w:rsidRPr="00513496" w:rsidRDefault="00B40FBE" w:rsidP="009F5970">
      <w:pPr>
        <w:ind w:right="600"/>
        <w:jc w:val="center"/>
        <w:rPr>
          <w:rFonts w:ascii="Cambria" w:hAnsi="Cambria"/>
          <w:sz w:val="22"/>
          <w:szCs w:val="22"/>
        </w:rPr>
      </w:pPr>
      <w:r w:rsidRPr="00B40FBE">
        <w:rPr>
          <w:rFonts w:ascii="Cambria" w:hAnsi="Cambria"/>
          <w:b/>
          <w:szCs w:val="22"/>
        </w:rPr>
        <w:t>Zgłoszenia</w:t>
      </w:r>
      <w:r>
        <w:rPr>
          <w:rFonts w:ascii="Cambria" w:hAnsi="Cambria"/>
          <w:sz w:val="22"/>
          <w:szCs w:val="22"/>
        </w:rPr>
        <w:t xml:space="preserve"> prosimy kierować </w:t>
      </w:r>
      <w:r w:rsidR="009F5970">
        <w:rPr>
          <w:rFonts w:ascii="Cambria" w:hAnsi="Cambria"/>
          <w:sz w:val="22"/>
          <w:szCs w:val="22"/>
        </w:rPr>
        <w:t>poprzez formularz:</w:t>
      </w:r>
      <w:r w:rsidR="00513496">
        <w:rPr>
          <w:rFonts w:ascii="Cambria" w:hAnsi="Cambria"/>
          <w:sz w:val="22"/>
          <w:szCs w:val="22"/>
        </w:rPr>
        <w:t xml:space="preserve">   </w:t>
      </w:r>
      <w:r w:rsidR="00170616" w:rsidRPr="00170616">
        <w:rPr>
          <w:rFonts w:ascii="Cambria" w:hAnsi="Cambria"/>
          <w:b/>
        </w:rPr>
        <w:t>http://utn.pl/l7QQT</w:t>
      </w:r>
    </w:p>
    <w:sectPr w:rsidR="00B40FBE" w:rsidRPr="00513496" w:rsidSect="00AA2044">
      <w:headerReference w:type="default" r:id="rId11"/>
      <w:footnotePr>
        <w:pos w:val="beneathText"/>
      </w:footnotePr>
      <w:pgSz w:w="11905" w:h="16837"/>
      <w:pgMar w:top="1560" w:right="1134" w:bottom="709" w:left="1134" w:header="27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E22" w:rsidRDefault="00DC3E22" w:rsidP="00FA076D">
      <w:r>
        <w:separator/>
      </w:r>
    </w:p>
  </w:endnote>
  <w:endnote w:type="continuationSeparator" w:id="0">
    <w:p w:rsidR="00DC3E22" w:rsidRDefault="00DC3E22" w:rsidP="00FA0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ITC Bookman Light">
    <w:altName w:val="Bookman Old Style"/>
    <w:charset w:val="EE"/>
    <w:family w:val="roman"/>
    <w:pitch w:val="variable"/>
    <w:sig w:usb0="00000001" w:usb1="00000000" w:usb2="00000000" w:usb3="00000000" w:csb0="0000009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E22" w:rsidRDefault="00DC3E22" w:rsidP="00FA076D">
      <w:r>
        <w:separator/>
      </w:r>
    </w:p>
  </w:footnote>
  <w:footnote w:type="continuationSeparator" w:id="0">
    <w:p w:rsidR="00DC3E22" w:rsidRDefault="00DC3E22" w:rsidP="00FA0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076D" w:rsidRDefault="00274C2F" w:rsidP="00AA2044">
    <w:pPr>
      <w:pStyle w:val="Nagwek"/>
      <w:ind w:left="-851"/>
    </w:pP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4686300</wp:posOffset>
          </wp:positionH>
          <wp:positionV relativeFrom="paragraph">
            <wp:posOffset>384175</wp:posOffset>
          </wp:positionV>
          <wp:extent cx="1508760" cy="382270"/>
          <wp:effectExtent l="0" t="0" r="0" b="0"/>
          <wp:wrapNone/>
          <wp:docPr id="10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382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2698750</wp:posOffset>
          </wp:positionH>
          <wp:positionV relativeFrom="paragraph">
            <wp:posOffset>377190</wp:posOffset>
          </wp:positionV>
          <wp:extent cx="1927860" cy="401955"/>
          <wp:effectExtent l="0" t="0" r="0" b="0"/>
          <wp:wrapNone/>
          <wp:docPr id="9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01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1424940</wp:posOffset>
          </wp:positionH>
          <wp:positionV relativeFrom="paragraph">
            <wp:posOffset>377190</wp:posOffset>
          </wp:positionV>
          <wp:extent cx="1104900" cy="43688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36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22860</wp:posOffset>
          </wp:positionH>
          <wp:positionV relativeFrom="paragraph">
            <wp:posOffset>356870</wp:posOffset>
          </wp:positionV>
          <wp:extent cx="1249680" cy="426720"/>
          <wp:effectExtent l="0" t="0" r="0" b="0"/>
          <wp:wrapNone/>
          <wp:docPr id="7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816FA"/>
    <w:multiLevelType w:val="hybridMultilevel"/>
    <w:tmpl w:val="3B6AA8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6FB4"/>
    <w:multiLevelType w:val="hybridMultilevel"/>
    <w:tmpl w:val="3AB0C502"/>
    <w:lvl w:ilvl="0" w:tplc="53F07E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2C6012"/>
    <w:multiLevelType w:val="hybridMultilevel"/>
    <w:tmpl w:val="B0CAA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34324"/>
    <w:multiLevelType w:val="hybridMultilevel"/>
    <w:tmpl w:val="E726254C"/>
    <w:lvl w:ilvl="0" w:tplc="52F29A80">
      <w:start w:val="1"/>
      <w:numFmt w:val="decimal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96DCC"/>
    <w:multiLevelType w:val="hybridMultilevel"/>
    <w:tmpl w:val="F39EA55A"/>
    <w:lvl w:ilvl="0" w:tplc="0415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5" w15:restartNumberingAfterBreak="0">
    <w:nsid w:val="205E697E"/>
    <w:multiLevelType w:val="multilevel"/>
    <w:tmpl w:val="E8E8B882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29D3350E"/>
    <w:multiLevelType w:val="hybridMultilevel"/>
    <w:tmpl w:val="3014F618"/>
    <w:lvl w:ilvl="0" w:tplc="84D41B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7C3966"/>
    <w:multiLevelType w:val="hybridMultilevel"/>
    <w:tmpl w:val="8FE6E916"/>
    <w:lvl w:ilvl="0" w:tplc="6D0A801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36C61399"/>
    <w:multiLevelType w:val="hybridMultilevel"/>
    <w:tmpl w:val="1E0E5594"/>
    <w:lvl w:ilvl="0" w:tplc="0415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9" w15:restartNumberingAfterBreak="0">
    <w:nsid w:val="39AA6C2B"/>
    <w:multiLevelType w:val="hybridMultilevel"/>
    <w:tmpl w:val="077C8D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9A5423"/>
    <w:multiLevelType w:val="hybridMultilevel"/>
    <w:tmpl w:val="01BAB0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F5F55"/>
    <w:multiLevelType w:val="hybridMultilevel"/>
    <w:tmpl w:val="1CF89AB8"/>
    <w:lvl w:ilvl="0" w:tplc="04150005">
      <w:start w:val="1"/>
      <w:numFmt w:val="bullet"/>
      <w:lvlText w:val=""/>
      <w:lvlJc w:val="left"/>
      <w:pPr>
        <w:ind w:left="3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2" w15:restartNumberingAfterBreak="0">
    <w:nsid w:val="495D40A2"/>
    <w:multiLevelType w:val="hybridMultilevel"/>
    <w:tmpl w:val="FDE2839C"/>
    <w:lvl w:ilvl="0" w:tplc="9A80A3A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1B107B"/>
    <w:multiLevelType w:val="hybridMultilevel"/>
    <w:tmpl w:val="B0B8EE34"/>
    <w:lvl w:ilvl="0" w:tplc="0415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51D104FE"/>
    <w:multiLevelType w:val="hybridMultilevel"/>
    <w:tmpl w:val="8174D9EE"/>
    <w:lvl w:ilvl="0" w:tplc="10C827A6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5B3664E3"/>
    <w:multiLevelType w:val="hybridMultilevel"/>
    <w:tmpl w:val="66E4C820"/>
    <w:lvl w:ilvl="0" w:tplc="52F29A80">
      <w:start w:val="1"/>
      <w:numFmt w:val="decimal"/>
      <w:lvlText w:val="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B1132D"/>
    <w:multiLevelType w:val="hybridMultilevel"/>
    <w:tmpl w:val="1B947548"/>
    <w:lvl w:ilvl="0" w:tplc="A09AD0F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7" w15:restartNumberingAfterBreak="0">
    <w:nsid w:val="6B2A020D"/>
    <w:multiLevelType w:val="hybridMultilevel"/>
    <w:tmpl w:val="B25ABB04"/>
    <w:lvl w:ilvl="0" w:tplc="1C903EBC">
      <w:start w:val="1"/>
      <w:numFmt w:val="bullet"/>
      <w:lvlText w:val="§"/>
      <w:lvlJc w:val="left"/>
      <w:pPr>
        <w:ind w:left="8724" w:hanging="360"/>
      </w:pPr>
      <w:rPr>
        <w:rFonts w:ascii="Arial Narrow" w:hAnsi="Arial Narrow" w:hint="default"/>
      </w:rPr>
    </w:lvl>
    <w:lvl w:ilvl="1" w:tplc="0415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abstractNum w:abstractNumId="18" w15:restartNumberingAfterBreak="0">
    <w:nsid w:val="70885D3D"/>
    <w:multiLevelType w:val="hybridMultilevel"/>
    <w:tmpl w:val="901E48F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FD2EF1"/>
    <w:multiLevelType w:val="multilevel"/>
    <w:tmpl w:val="901E4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90FCB"/>
    <w:multiLevelType w:val="hybridMultilevel"/>
    <w:tmpl w:val="536849FC"/>
    <w:lvl w:ilvl="0" w:tplc="875C58F0">
      <w:numFmt w:val="bullet"/>
      <w:lvlText w:val="•"/>
      <w:lvlJc w:val="left"/>
      <w:pPr>
        <w:ind w:left="379" w:hanging="360"/>
      </w:pPr>
      <w:rPr>
        <w:rFonts w:ascii="Cambria" w:eastAsia="Arial" w:hAnsi="Cambria" w:cs="Calibri" w:hint="default"/>
      </w:rPr>
    </w:lvl>
    <w:lvl w:ilvl="1" w:tplc="0415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7"/>
  </w:num>
  <w:num w:numId="4">
    <w:abstractNumId w:val="10"/>
  </w:num>
  <w:num w:numId="5">
    <w:abstractNumId w:val="6"/>
  </w:num>
  <w:num w:numId="6">
    <w:abstractNumId w:val="18"/>
  </w:num>
  <w:num w:numId="7">
    <w:abstractNumId w:val="19"/>
  </w:num>
  <w:num w:numId="8">
    <w:abstractNumId w:val="3"/>
  </w:num>
  <w:num w:numId="9">
    <w:abstractNumId w:val="12"/>
  </w:num>
  <w:num w:numId="10">
    <w:abstractNumId w:val="15"/>
  </w:num>
  <w:num w:numId="11">
    <w:abstractNumId w:val="1"/>
  </w:num>
  <w:num w:numId="12">
    <w:abstractNumId w:val="7"/>
  </w:num>
  <w:num w:numId="13">
    <w:abstractNumId w:val="16"/>
  </w:num>
  <w:num w:numId="14">
    <w:abstractNumId w:val="14"/>
  </w:num>
  <w:num w:numId="15">
    <w:abstractNumId w:val="9"/>
  </w:num>
  <w:num w:numId="16">
    <w:abstractNumId w:val="0"/>
  </w:num>
  <w:num w:numId="17">
    <w:abstractNumId w:val="8"/>
  </w:num>
  <w:num w:numId="18">
    <w:abstractNumId w:val="2"/>
  </w:num>
  <w:num w:numId="19">
    <w:abstractNumId w:val="4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2"/>
  </w:compat>
  <w:rsids>
    <w:rsidRoot w:val="002130FA"/>
    <w:rsid w:val="00003414"/>
    <w:rsid w:val="000132E1"/>
    <w:rsid w:val="00023F11"/>
    <w:rsid w:val="000261DB"/>
    <w:rsid w:val="00041440"/>
    <w:rsid w:val="00062AB9"/>
    <w:rsid w:val="00065F10"/>
    <w:rsid w:val="00066D94"/>
    <w:rsid w:val="00082B85"/>
    <w:rsid w:val="0009431B"/>
    <w:rsid w:val="000C7D38"/>
    <w:rsid w:val="000C7E8D"/>
    <w:rsid w:val="000D4611"/>
    <w:rsid w:val="000D58E8"/>
    <w:rsid w:val="000D6BB2"/>
    <w:rsid w:val="000D7252"/>
    <w:rsid w:val="000F12A3"/>
    <w:rsid w:val="000F29C5"/>
    <w:rsid w:val="0011329C"/>
    <w:rsid w:val="00113814"/>
    <w:rsid w:val="00113DF4"/>
    <w:rsid w:val="001144AB"/>
    <w:rsid w:val="0015707C"/>
    <w:rsid w:val="00170616"/>
    <w:rsid w:val="00177A59"/>
    <w:rsid w:val="001906E2"/>
    <w:rsid w:val="001A435D"/>
    <w:rsid w:val="001B1F62"/>
    <w:rsid w:val="001B3F32"/>
    <w:rsid w:val="001C2F21"/>
    <w:rsid w:val="001D1446"/>
    <w:rsid w:val="001D4128"/>
    <w:rsid w:val="001D6415"/>
    <w:rsid w:val="001D7D8B"/>
    <w:rsid w:val="001F67D8"/>
    <w:rsid w:val="002130FA"/>
    <w:rsid w:val="0021625F"/>
    <w:rsid w:val="0021700B"/>
    <w:rsid w:val="00225C2E"/>
    <w:rsid w:val="00254749"/>
    <w:rsid w:val="00266D12"/>
    <w:rsid w:val="00274C2F"/>
    <w:rsid w:val="0028654F"/>
    <w:rsid w:val="00287776"/>
    <w:rsid w:val="002957C8"/>
    <w:rsid w:val="002B5BA9"/>
    <w:rsid w:val="002E486C"/>
    <w:rsid w:val="00310B7A"/>
    <w:rsid w:val="003234F4"/>
    <w:rsid w:val="00331937"/>
    <w:rsid w:val="00331DAE"/>
    <w:rsid w:val="00336126"/>
    <w:rsid w:val="00355E03"/>
    <w:rsid w:val="00367A9E"/>
    <w:rsid w:val="00373FA0"/>
    <w:rsid w:val="00396082"/>
    <w:rsid w:val="003B1366"/>
    <w:rsid w:val="003B573E"/>
    <w:rsid w:val="003C054B"/>
    <w:rsid w:val="003C2D25"/>
    <w:rsid w:val="003C7A5B"/>
    <w:rsid w:val="003D01BF"/>
    <w:rsid w:val="003F5555"/>
    <w:rsid w:val="0040200B"/>
    <w:rsid w:val="004104E4"/>
    <w:rsid w:val="004273EF"/>
    <w:rsid w:val="004527AC"/>
    <w:rsid w:val="00462701"/>
    <w:rsid w:val="00496CBE"/>
    <w:rsid w:val="00497BF9"/>
    <w:rsid w:val="004A2C96"/>
    <w:rsid w:val="004C73BC"/>
    <w:rsid w:val="004D1221"/>
    <w:rsid w:val="004D255B"/>
    <w:rsid w:val="004D7A46"/>
    <w:rsid w:val="004E0F8A"/>
    <w:rsid w:val="004F52B8"/>
    <w:rsid w:val="005009CC"/>
    <w:rsid w:val="00506AC9"/>
    <w:rsid w:val="00513496"/>
    <w:rsid w:val="005309EE"/>
    <w:rsid w:val="00547016"/>
    <w:rsid w:val="005642C5"/>
    <w:rsid w:val="00572E89"/>
    <w:rsid w:val="00574313"/>
    <w:rsid w:val="00585CF2"/>
    <w:rsid w:val="0058659E"/>
    <w:rsid w:val="005C10FD"/>
    <w:rsid w:val="005C6E3B"/>
    <w:rsid w:val="005D184D"/>
    <w:rsid w:val="005D56D8"/>
    <w:rsid w:val="005F3FC7"/>
    <w:rsid w:val="005F5344"/>
    <w:rsid w:val="006206E7"/>
    <w:rsid w:val="00633A97"/>
    <w:rsid w:val="0066100E"/>
    <w:rsid w:val="00661122"/>
    <w:rsid w:val="0066535F"/>
    <w:rsid w:val="0066699E"/>
    <w:rsid w:val="00680CF2"/>
    <w:rsid w:val="00684388"/>
    <w:rsid w:val="00693922"/>
    <w:rsid w:val="006A3E1E"/>
    <w:rsid w:val="006A4E25"/>
    <w:rsid w:val="006A59A4"/>
    <w:rsid w:val="006B4C20"/>
    <w:rsid w:val="006B5EDE"/>
    <w:rsid w:val="006C5580"/>
    <w:rsid w:val="006D4367"/>
    <w:rsid w:val="006D765E"/>
    <w:rsid w:val="006E4D40"/>
    <w:rsid w:val="007041BD"/>
    <w:rsid w:val="00711D83"/>
    <w:rsid w:val="0071664F"/>
    <w:rsid w:val="007241F6"/>
    <w:rsid w:val="00731421"/>
    <w:rsid w:val="007452F5"/>
    <w:rsid w:val="007456D1"/>
    <w:rsid w:val="00746E30"/>
    <w:rsid w:val="0075055C"/>
    <w:rsid w:val="0075274B"/>
    <w:rsid w:val="00766F5A"/>
    <w:rsid w:val="0076764C"/>
    <w:rsid w:val="007916FD"/>
    <w:rsid w:val="007964D4"/>
    <w:rsid w:val="007D0E3B"/>
    <w:rsid w:val="007D6695"/>
    <w:rsid w:val="007F4692"/>
    <w:rsid w:val="00802AD5"/>
    <w:rsid w:val="00807F68"/>
    <w:rsid w:val="008261B8"/>
    <w:rsid w:val="008303A2"/>
    <w:rsid w:val="00836712"/>
    <w:rsid w:val="00840CAB"/>
    <w:rsid w:val="008459EE"/>
    <w:rsid w:val="00845A22"/>
    <w:rsid w:val="00862A8C"/>
    <w:rsid w:val="00862CF6"/>
    <w:rsid w:val="00866142"/>
    <w:rsid w:val="00872B8D"/>
    <w:rsid w:val="008745FE"/>
    <w:rsid w:val="00881A0C"/>
    <w:rsid w:val="008A1C13"/>
    <w:rsid w:val="008A4221"/>
    <w:rsid w:val="008A6110"/>
    <w:rsid w:val="008E59CF"/>
    <w:rsid w:val="008F45EB"/>
    <w:rsid w:val="00911EC6"/>
    <w:rsid w:val="00914DEA"/>
    <w:rsid w:val="00920767"/>
    <w:rsid w:val="009223B7"/>
    <w:rsid w:val="0096047C"/>
    <w:rsid w:val="009614E4"/>
    <w:rsid w:val="009623E6"/>
    <w:rsid w:val="00966C26"/>
    <w:rsid w:val="00975CAA"/>
    <w:rsid w:val="00986762"/>
    <w:rsid w:val="009A00CB"/>
    <w:rsid w:val="009C6109"/>
    <w:rsid w:val="009C7391"/>
    <w:rsid w:val="009E3773"/>
    <w:rsid w:val="009F1AB5"/>
    <w:rsid w:val="009F5970"/>
    <w:rsid w:val="009F6944"/>
    <w:rsid w:val="00A128E3"/>
    <w:rsid w:val="00A20276"/>
    <w:rsid w:val="00A206BB"/>
    <w:rsid w:val="00A23930"/>
    <w:rsid w:val="00A23FCB"/>
    <w:rsid w:val="00A45292"/>
    <w:rsid w:val="00A47519"/>
    <w:rsid w:val="00A52961"/>
    <w:rsid w:val="00A66E63"/>
    <w:rsid w:val="00A737E9"/>
    <w:rsid w:val="00A845D0"/>
    <w:rsid w:val="00AA006D"/>
    <w:rsid w:val="00AA2044"/>
    <w:rsid w:val="00AB31D0"/>
    <w:rsid w:val="00AB55C4"/>
    <w:rsid w:val="00AD6A3B"/>
    <w:rsid w:val="00AF002B"/>
    <w:rsid w:val="00B106DC"/>
    <w:rsid w:val="00B165B9"/>
    <w:rsid w:val="00B217B8"/>
    <w:rsid w:val="00B21AF2"/>
    <w:rsid w:val="00B327F9"/>
    <w:rsid w:val="00B34EA3"/>
    <w:rsid w:val="00B40FBE"/>
    <w:rsid w:val="00B64D22"/>
    <w:rsid w:val="00B76995"/>
    <w:rsid w:val="00B83C96"/>
    <w:rsid w:val="00B940C1"/>
    <w:rsid w:val="00BA5730"/>
    <w:rsid w:val="00BA6BE8"/>
    <w:rsid w:val="00BE0DF3"/>
    <w:rsid w:val="00BF4EFB"/>
    <w:rsid w:val="00C1131C"/>
    <w:rsid w:val="00C301D3"/>
    <w:rsid w:val="00C31667"/>
    <w:rsid w:val="00C36A40"/>
    <w:rsid w:val="00C45660"/>
    <w:rsid w:val="00C47F7A"/>
    <w:rsid w:val="00C635DC"/>
    <w:rsid w:val="00C9024E"/>
    <w:rsid w:val="00C94FDF"/>
    <w:rsid w:val="00C962B0"/>
    <w:rsid w:val="00CA3E20"/>
    <w:rsid w:val="00CA6412"/>
    <w:rsid w:val="00CC0723"/>
    <w:rsid w:val="00CC4FE5"/>
    <w:rsid w:val="00CD0429"/>
    <w:rsid w:val="00CE403A"/>
    <w:rsid w:val="00CF4172"/>
    <w:rsid w:val="00CF48D1"/>
    <w:rsid w:val="00D07776"/>
    <w:rsid w:val="00D1596B"/>
    <w:rsid w:val="00D20B1E"/>
    <w:rsid w:val="00D24124"/>
    <w:rsid w:val="00D4068E"/>
    <w:rsid w:val="00D4230C"/>
    <w:rsid w:val="00D47912"/>
    <w:rsid w:val="00D70BDA"/>
    <w:rsid w:val="00D83761"/>
    <w:rsid w:val="00D94E7E"/>
    <w:rsid w:val="00DB0DB6"/>
    <w:rsid w:val="00DB2D4C"/>
    <w:rsid w:val="00DC3E22"/>
    <w:rsid w:val="00DC7BB7"/>
    <w:rsid w:val="00DD316B"/>
    <w:rsid w:val="00DD6163"/>
    <w:rsid w:val="00DE0B38"/>
    <w:rsid w:val="00DE48FD"/>
    <w:rsid w:val="00E149CB"/>
    <w:rsid w:val="00E15A29"/>
    <w:rsid w:val="00E25D47"/>
    <w:rsid w:val="00E33194"/>
    <w:rsid w:val="00E40E0A"/>
    <w:rsid w:val="00E462C7"/>
    <w:rsid w:val="00E523D7"/>
    <w:rsid w:val="00E5498F"/>
    <w:rsid w:val="00E60C5E"/>
    <w:rsid w:val="00E85D4E"/>
    <w:rsid w:val="00E9207A"/>
    <w:rsid w:val="00E93F24"/>
    <w:rsid w:val="00EA35F3"/>
    <w:rsid w:val="00EB7052"/>
    <w:rsid w:val="00EC5158"/>
    <w:rsid w:val="00EE3DE1"/>
    <w:rsid w:val="00EE6E9B"/>
    <w:rsid w:val="00EE7247"/>
    <w:rsid w:val="00EE7B61"/>
    <w:rsid w:val="00F013BE"/>
    <w:rsid w:val="00F14802"/>
    <w:rsid w:val="00F2116E"/>
    <w:rsid w:val="00F45A4E"/>
    <w:rsid w:val="00F670AF"/>
    <w:rsid w:val="00F72139"/>
    <w:rsid w:val="00F80951"/>
    <w:rsid w:val="00F85C0B"/>
    <w:rsid w:val="00F96052"/>
    <w:rsid w:val="00F96510"/>
    <w:rsid w:val="00FA076D"/>
    <w:rsid w:val="00FA40E9"/>
    <w:rsid w:val="00FA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2D031B"/>
  <w15:docId w15:val="{A94C6E6E-2AA9-4DB7-9048-EEC598488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535F"/>
    <w:pPr>
      <w:widowControl w:val="0"/>
      <w:suppressAutoHyphens/>
    </w:pPr>
    <w:rPr>
      <w:rFonts w:eastAsia="Lucida Sans Unicode"/>
      <w:sz w:val="24"/>
      <w:szCs w:val="24"/>
    </w:rPr>
  </w:style>
  <w:style w:type="paragraph" w:styleId="Nagwek2">
    <w:name w:val="heading 2"/>
    <w:basedOn w:val="Normalny"/>
    <w:next w:val="Normalny"/>
    <w:qFormat/>
    <w:rsid w:val="001B1F62"/>
    <w:pPr>
      <w:keepNext/>
      <w:widowControl/>
      <w:suppressAutoHyphens w:val="0"/>
      <w:jc w:val="center"/>
      <w:outlineLvl w:val="1"/>
    </w:pPr>
    <w:rPr>
      <w:rFonts w:eastAsia="Times New Roman"/>
      <w:sz w:val="40"/>
      <w:szCs w:val="20"/>
      <w:lang w:val="en-US"/>
    </w:rPr>
  </w:style>
  <w:style w:type="paragraph" w:styleId="Nagwek3">
    <w:name w:val="heading 3"/>
    <w:basedOn w:val="Normalny"/>
    <w:next w:val="Normalny"/>
    <w:qFormat/>
    <w:rsid w:val="001B1F62"/>
    <w:pPr>
      <w:keepNext/>
      <w:widowControl/>
      <w:tabs>
        <w:tab w:val="left" w:pos="5954"/>
      </w:tabs>
      <w:suppressAutoHyphens w:val="0"/>
      <w:outlineLvl w:val="2"/>
    </w:pPr>
    <w:rPr>
      <w:rFonts w:ascii="Monotype Corsiva" w:eastAsia="Times New Roman" w:hAnsi="Monotype Corsiva"/>
      <w:sz w:val="36"/>
      <w:szCs w:val="20"/>
      <w:lang w:val="en-US"/>
    </w:rPr>
  </w:style>
  <w:style w:type="paragraph" w:styleId="Nagwek4">
    <w:name w:val="heading 4"/>
    <w:basedOn w:val="Normalny"/>
    <w:next w:val="Normalny"/>
    <w:qFormat/>
    <w:rsid w:val="008459EE"/>
    <w:pPr>
      <w:keepNext/>
      <w:widowControl/>
      <w:suppressAutoHyphens w:val="0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1B1F62"/>
    <w:pPr>
      <w:keepNext/>
      <w:widowControl/>
      <w:suppressAutoHyphens w:val="0"/>
      <w:jc w:val="center"/>
      <w:outlineLvl w:val="4"/>
    </w:pPr>
    <w:rPr>
      <w:rFonts w:eastAsia="Times New Roman"/>
      <w:b/>
      <w:bCs/>
      <w:szCs w:val="20"/>
      <w:lang w:val="en-US"/>
    </w:rPr>
  </w:style>
  <w:style w:type="paragraph" w:styleId="Nagwek6">
    <w:name w:val="heading 6"/>
    <w:basedOn w:val="Normalny"/>
    <w:next w:val="Normalny"/>
    <w:qFormat/>
    <w:rsid w:val="008459EE"/>
    <w:pPr>
      <w:widowControl/>
      <w:suppressAutoHyphens w:val="0"/>
      <w:spacing w:before="240" w:after="60"/>
      <w:outlineLvl w:val="5"/>
    </w:pPr>
    <w:rPr>
      <w:rFonts w:eastAsia="Times New Roman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  <w:rsid w:val="0066535F"/>
  </w:style>
  <w:style w:type="character" w:customStyle="1" w:styleId="WW-Absatz-Standardschriftart">
    <w:name w:val="WW-Absatz-Standardschriftart"/>
    <w:rsid w:val="0066535F"/>
  </w:style>
  <w:style w:type="character" w:customStyle="1" w:styleId="WW-Absatz-Standardschriftart1">
    <w:name w:val="WW-Absatz-Standardschriftart1"/>
    <w:rsid w:val="0066535F"/>
  </w:style>
  <w:style w:type="paragraph" w:customStyle="1" w:styleId="Nagwek1">
    <w:name w:val="Nagłówek1"/>
    <w:basedOn w:val="Normalny"/>
    <w:next w:val="Tekstpodstawowy"/>
    <w:rsid w:val="0066535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rsid w:val="0066535F"/>
    <w:pPr>
      <w:spacing w:after="120"/>
    </w:pPr>
  </w:style>
  <w:style w:type="paragraph" w:styleId="Lista">
    <w:name w:val="List"/>
    <w:basedOn w:val="Tekstpodstawowy"/>
    <w:rsid w:val="0066535F"/>
    <w:rPr>
      <w:rFonts w:cs="Tahoma"/>
    </w:rPr>
  </w:style>
  <w:style w:type="paragraph" w:customStyle="1" w:styleId="Podpis1">
    <w:name w:val="Podpis1"/>
    <w:basedOn w:val="Normalny"/>
    <w:rsid w:val="0066535F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66535F"/>
    <w:pPr>
      <w:suppressLineNumbers/>
    </w:pPr>
    <w:rPr>
      <w:rFonts w:cs="Tahoma"/>
    </w:rPr>
  </w:style>
  <w:style w:type="paragraph" w:customStyle="1" w:styleId="Zawartotabeli">
    <w:name w:val="Zawartość tabeli"/>
    <w:basedOn w:val="Normalny"/>
    <w:rsid w:val="0066535F"/>
    <w:pPr>
      <w:suppressLineNumbers/>
    </w:pPr>
  </w:style>
  <w:style w:type="paragraph" w:customStyle="1" w:styleId="Nagwektabeli">
    <w:name w:val="Nagłówek tabeli"/>
    <w:basedOn w:val="Zawartotabeli"/>
    <w:rsid w:val="0066535F"/>
    <w:pPr>
      <w:jc w:val="center"/>
    </w:pPr>
    <w:rPr>
      <w:b/>
      <w:bCs/>
    </w:rPr>
  </w:style>
  <w:style w:type="paragraph" w:styleId="Nagwek">
    <w:name w:val="header"/>
    <w:basedOn w:val="Normalny"/>
    <w:rsid w:val="007F4692"/>
    <w:pPr>
      <w:widowControl/>
      <w:tabs>
        <w:tab w:val="center" w:pos="4536"/>
        <w:tab w:val="right" w:pos="9072"/>
      </w:tabs>
    </w:pPr>
    <w:rPr>
      <w:rFonts w:eastAsia="Times New Roman"/>
      <w:lang w:eastAsia="ar-SA"/>
    </w:rPr>
  </w:style>
  <w:style w:type="paragraph" w:styleId="Tekstpodstawowy2">
    <w:name w:val="Body Text 2"/>
    <w:basedOn w:val="Normalny"/>
    <w:rsid w:val="001B1F62"/>
    <w:pPr>
      <w:spacing w:after="120" w:line="480" w:lineRule="auto"/>
    </w:pPr>
  </w:style>
  <w:style w:type="character" w:styleId="Hipercze">
    <w:name w:val="Hyperlink"/>
    <w:rsid w:val="00E85D4E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5A4E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45A4E"/>
    <w:rPr>
      <w:rFonts w:ascii="Segoe UI" w:eastAsia="Lucida Sans Unicode" w:hAnsi="Segoe UI" w:cs="Segoe UI"/>
      <w:sz w:val="18"/>
      <w:szCs w:val="18"/>
    </w:rPr>
  </w:style>
  <w:style w:type="table" w:customStyle="1" w:styleId="Zwykatabela11">
    <w:name w:val="Zwykła tabela 11"/>
    <w:basedOn w:val="Standardowy"/>
    <w:uiPriority w:val="41"/>
    <w:rsid w:val="0066699E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kapitzlist">
    <w:name w:val="List Paragraph"/>
    <w:basedOn w:val="Normalny"/>
    <w:uiPriority w:val="34"/>
    <w:qFormat/>
    <w:rsid w:val="0066699E"/>
    <w:pPr>
      <w:widowControl/>
      <w:suppressAutoHyphens w:val="0"/>
      <w:spacing w:after="7" w:line="268" w:lineRule="auto"/>
      <w:ind w:left="720" w:hanging="10"/>
      <w:contextualSpacing/>
    </w:pPr>
    <w:rPr>
      <w:rFonts w:ascii="Arial" w:eastAsia="Arial" w:hAnsi="Arial" w:cs="Arial"/>
      <w:color w:val="000000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A076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A076D"/>
    <w:rPr>
      <w:rFonts w:eastAsia="Lucida Sans Unicode"/>
      <w:sz w:val="24"/>
      <w:szCs w:val="24"/>
    </w:rPr>
  </w:style>
  <w:style w:type="character" w:styleId="Pogrubienie">
    <w:name w:val="Strong"/>
    <w:uiPriority w:val="22"/>
    <w:qFormat/>
    <w:rsid w:val="00AF00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8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PROREKTOR DS</vt:lpstr>
    </vt:vector>
  </TitlesOfParts>
  <Company>UKW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PROREKTOR DS</dc:title>
  <dc:creator>x</dc:creator>
  <cp:lastModifiedBy>MLaganowska</cp:lastModifiedBy>
  <cp:revision>3</cp:revision>
  <cp:lastPrinted>2017-11-02T10:19:00Z</cp:lastPrinted>
  <dcterms:created xsi:type="dcterms:W3CDTF">2018-01-09T14:08:00Z</dcterms:created>
  <dcterms:modified xsi:type="dcterms:W3CDTF">2018-01-10T08:09:00Z</dcterms:modified>
</cp:coreProperties>
</file>